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3D027" w14:textId="389A284B" w:rsidR="00F21263" w:rsidRDefault="00C110F4" w:rsidP="005A4908">
      <w:pPr>
        <w:jc w:val="center"/>
        <w:rPr>
          <w:b/>
          <w:bCs/>
        </w:rPr>
      </w:pPr>
      <w:r>
        <w:rPr>
          <w:b/>
          <w:bCs/>
        </w:rPr>
        <w:t xml:space="preserve">NHI </w:t>
      </w:r>
      <w:r w:rsidR="005A4908" w:rsidRPr="005A4908">
        <w:rPr>
          <w:b/>
          <w:bCs/>
        </w:rPr>
        <w:t>ORIGIN POINT ARGUMENTS</w:t>
      </w:r>
    </w:p>
    <w:p w14:paraId="280DB848" w14:textId="18A99E1A" w:rsidR="005A4908" w:rsidRPr="005437AE" w:rsidRDefault="00D47180" w:rsidP="00D47180">
      <w:pPr>
        <w:rPr>
          <w:b/>
          <w:bCs/>
        </w:rPr>
      </w:pPr>
      <w:bookmarkStart w:id="0" w:name="_Hlk210550395"/>
      <w:r w:rsidRPr="005437AE">
        <w:rPr>
          <w:b/>
          <w:bCs/>
        </w:rPr>
        <w:t>UAP CRAFT STRUCTURE</w:t>
      </w:r>
    </w:p>
    <w:p w14:paraId="186A74DA" w14:textId="53145777" w:rsidR="000070A9" w:rsidRDefault="006156C7" w:rsidP="006156C7">
      <w:pPr>
        <w:pStyle w:val="ListParagraph"/>
        <w:numPr>
          <w:ilvl w:val="0"/>
          <w:numId w:val="1"/>
        </w:numPr>
      </w:pPr>
      <w:r w:rsidRPr="006156C7">
        <w:t>Large Number of Different Craft Shapes or Designs</w:t>
      </w:r>
    </w:p>
    <w:p w14:paraId="4F8D6356" w14:textId="26752D10" w:rsidR="005A4908" w:rsidRDefault="000070A9" w:rsidP="005A4908">
      <w:r w:rsidRPr="000070A9">
        <w:t xml:space="preserve">The </w:t>
      </w:r>
      <w:r w:rsidRPr="00780CE7">
        <w:t>IDH</w:t>
      </w:r>
      <w:r w:rsidRPr="000070A9">
        <w:t xml:space="preserve"> gets </w:t>
      </w:r>
      <w:r w:rsidR="00F27B81">
        <w:t>4 points</w:t>
      </w:r>
      <w:r w:rsidRPr="000070A9">
        <w:t xml:space="preserve"> because a multidimensional framework could plausibly allow for a virtually limitless diversity of intelligences and their manifestations, each with its own technology and craft design. The </w:t>
      </w:r>
      <w:r w:rsidRPr="00780CE7">
        <w:t>ETH</w:t>
      </w:r>
      <w:r w:rsidRPr="000070A9">
        <w:t xml:space="preserve"> </w:t>
      </w:r>
      <w:r w:rsidR="00F27B81">
        <w:t>gets 3 points</w:t>
      </w:r>
      <w:r w:rsidRPr="000070A9">
        <w:t xml:space="preserve">, since the sheer scale of the galaxy makes it plausible that multiple extraterrestrial civilizations with unique craft could be visiting. The </w:t>
      </w:r>
      <w:r w:rsidRPr="00780CE7">
        <w:t>CTH</w:t>
      </w:r>
      <w:r w:rsidRPr="000070A9">
        <w:t xml:space="preserve"> </w:t>
      </w:r>
      <w:r w:rsidR="00F27B81">
        <w:t>gets 2 points</w:t>
      </w:r>
      <w:r w:rsidRPr="000070A9">
        <w:t xml:space="preserve">, as the number of independently evolved terrestrial intelligences over deep time would be more limited than the other two but still allow for variation. Finally, the </w:t>
      </w:r>
      <w:r w:rsidRPr="00780CE7">
        <w:t>ETM</w:t>
      </w:r>
      <w:r w:rsidRPr="000070A9">
        <w:t xml:space="preserve"> </w:t>
      </w:r>
      <w:r w:rsidR="00F27B81">
        <w:t>gets 1 point</w:t>
      </w:r>
      <w:r w:rsidRPr="000070A9">
        <w:t xml:space="preserve">, because if the phenomenon involves future humans, their craft </w:t>
      </w:r>
      <w:proofErr w:type="gramStart"/>
      <w:r w:rsidRPr="000070A9">
        <w:t>would</w:t>
      </w:r>
      <w:proofErr w:type="gramEnd"/>
      <w:r w:rsidRPr="000070A9">
        <w:t xml:space="preserve"> likely reflect evolutionary or technological continuity rather than infinite diversity.</w:t>
      </w:r>
      <w:bookmarkEnd w:id="0"/>
    </w:p>
    <w:p w14:paraId="05D15361" w14:textId="0CF05F2C" w:rsidR="006156C7" w:rsidRDefault="00515765" w:rsidP="006156C7">
      <w:pPr>
        <w:pStyle w:val="ListParagraph"/>
        <w:numPr>
          <w:ilvl w:val="0"/>
          <w:numId w:val="1"/>
        </w:numPr>
      </w:pPr>
      <w:r>
        <w:t>Physical Craft Retrievals (</w:t>
      </w:r>
      <w:proofErr w:type="spellStart"/>
      <w:r w:rsidR="00053148">
        <w:t>ie</w:t>
      </w:r>
      <w:proofErr w:type="spellEnd"/>
      <w:r w:rsidR="00053148">
        <w:t xml:space="preserve">. </w:t>
      </w:r>
      <w:r>
        <w:t>Nuts and Bolts)</w:t>
      </w:r>
    </w:p>
    <w:p w14:paraId="780D7B47" w14:textId="24E15EC0" w:rsidR="00515765" w:rsidRDefault="00515765" w:rsidP="00515765">
      <w:r>
        <w:t>T</w:t>
      </w:r>
      <w:r w:rsidRPr="00515765">
        <w:t xml:space="preserve">he extraterrestrial hypothesis </w:t>
      </w:r>
      <w:r w:rsidR="00144962">
        <w:t xml:space="preserve">(4 points) </w:t>
      </w:r>
      <w:r w:rsidRPr="00515765">
        <w:t xml:space="preserve">best predicts recoverable engineered hardware: visiting off-world civilizations would use material vehicles that can fail under Earth operating conditions, yielding structural components and debris. The </w:t>
      </w:r>
      <w:proofErr w:type="spellStart"/>
      <w:r w:rsidRPr="00515765">
        <w:t>cryptoterrestrial</w:t>
      </w:r>
      <w:proofErr w:type="spellEnd"/>
      <w:r w:rsidRPr="00515765">
        <w:t xml:space="preserve"> hypothesis also fits well (3 points): a concealed Earth-origin civilization operating locally would plausibly produce conventional wreckage, with proximity increasing human recovery odds (though materials may track terrestrial sourcing)</w:t>
      </w:r>
      <w:r>
        <w:t xml:space="preserve"> Also, a</w:t>
      </w:r>
      <w:r w:rsidRPr="00515765">
        <w:t xml:space="preserve"> </w:t>
      </w:r>
      <w:r w:rsidRPr="00515765">
        <w:rPr>
          <w:i/>
          <w:iCs/>
        </w:rPr>
        <w:t>local</w:t>
      </w:r>
      <w:r w:rsidRPr="00515765">
        <w:t xml:space="preserve"> intelligence would have far more time and incentive to harden their craft against capture and would better understand our detection and weapons systems</w:t>
      </w:r>
      <w:r w:rsidR="00602404">
        <w:t xml:space="preserve"> over an ET civilization</w:t>
      </w:r>
      <w:r>
        <w:t>.  They would also be more familiar with our weather patterns</w:t>
      </w:r>
      <w:r w:rsidRPr="00515765">
        <w:t xml:space="preserve">. The </w:t>
      </w:r>
      <w:proofErr w:type="spellStart"/>
      <w:r w:rsidRPr="00515765">
        <w:t>extratempestrial</w:t>
      </w:r>
      <w:proofErr w:type="spellEnd"/>
      <w:r w:rsidRPr="00515765">
        <w:t xml:space="preserve"> model is less consistent (2 points): temporally capable craft would be physical but strongly optimized to avoid loss (paradox risk), with rapid self-retrieval or self-protection reducing durable recoveries. The interdimensional hypothesis is least consistent (1 point): phase-dependent manifestations could physicalize transiently but would be least likely to leave conventional, persistent “nuts-and-bolts” debris accessible to humans.</w:t>
      </w:r>
    </w:p>
    <w:p w14:paraId="07485940" w14:textId="10FDBA7B" w:rsidR="00515765" w:rsidRDefault="00515765" w:rsidP="00515765">
      <w:pPr>
        <w:pStyle w:val="ListParagraph"/>
        <w:numPr>
          <w:ilvl w:val="0"/>
          <w:numId w:val="1"/>
        </w:numPr>
      </w:pPr>
      <w:r w:rsidRPr="00515765">
        <w:t>Ethereal Craft or Anomaly (</w:t>
      </w:r>
      <w:r w:rsidR="004B77AA">
        <w:t xml:space="preserve">Those </w:t>
      </w:r>
      <w:proofErr w:type="gramStart"/>
      <w:r w:rsidR="004B77AA">
        <w:t>With</w:t>
      </w:r>
      <w:proofErr w:type="gramEnd"/>
      <w:r w:rsidR="004B77AA">
        <w:t xml:space="preserve"> </w:t>
      </w:r>
      <w:r w:rsidRPr="00515765">
        <w:t>No Apparent Physical Structure)</w:t>
      </w:r>
    </w:p>
    <w:p w14:paraId="034F6CCA" w14:textId="1DA3E47D" w:rsidR="00515765" w:rsidRDefault="009B4D44" w:rsidP="00515765">
      <w:r>
        <w:t>T</w:t>
      </w:r>
      <w:r w:rsidRPr="009B4D44">
        <w:t>he IDH gets the highest score (4 points) because a multidimensional framework could plausibly produce manifestations that appear more like energy forms, lights, or anomalies than structured vehicles, aligning closely with reports of craft without physical solidity. The ETM receives 3 points, since time-traveling craft could hypothetically involve advanced manipulation of perception or spacetime effects that render them ethereal to human senses, even if physical at base. The ETH earns 2 points, as off-world craft are generally expected to be physical, but some advanced technologies (such as cloaking or energy-based propulsion signatures) could create the illusion of ethereality. The CTH gets the lowest score (1 point), since a local, Earth-</w:t>
      </w:r>
      <w:proofErr w:type="gramStart"/>
      <w:r w:rsidRPr="009B4D44">
        <w:lastRenderedPageBreak/>
        <w:t>based</w:t>
      </w:r>
      <w:proofErr w:type="gramEnd"/>
      <w:r w:rsidRPr="009B4D44">
        <w:t xml:space="preserve"> intelligence would most likely rely on conventional, tangible craft rather than manifestations lacking clear physical structure.</w:t>
      </w:r>
    </w:p>
    <w:p w14:paraId="63F5C33A" w14:textId="29783250" w:rsidR="00D47180" w:rsidRPr="005437AE" w:rsidRDefault="00D47180" w:rsidP="00515765">
      <w:pPr>
        <w:rPr>
          <w:b/>
          <w:bCs/>
        </w:rPr>
      </w:pPr>
      <w:r w:rsidRPr="005437AE">
        <w:rPr>
          <w:b/>
          <w:bCs/>
        </w:rPr>
        <w:t>UAP CRAFT BEHAVIOR</w:t>
      </w:r>
    </w:p>
    <w:p w14:paraId="3F0A95ED" w14:textId="72CEDCF8" w:rsidR="00D47180" w:rsidRPr="00D47180" w:rsidRDefault="00D47180" w:rsidP="00D47180">
      <w:pPr>
        <w:pStyle w:val="ListParagraph"/>
        <w:numPr>
          <w:ilvl w:val="0"/>
          <w:numId w:val="1"/>
        </w:numPr>
      </w:pPr>
      <w:r w:rsidRPr="00D47180">
        <w:t>Sharp Turns &amp; Erratic Maneuvers</w:t>
      </w:r>
    </w:p>
    <w:p w14:paraId="3C53DA53" w14:textId="0F86AB5D" w:rsidR="00D47180" w:rsidRDefault="009D495E" w:rsidP="00D47180">
      <w:r>
        <w:t>T</w:t>
      </w:r>
      <w:r w:rsidR="00602404" w:rsidRPr="00602404">
        <w:t xml:space="preserve">he CTH gets the highest score (4 points) because a local hidden intelligence would have the strongest incentive to develop rapid evasive capabilities that exceed human expectations, allowing them to avoid detection, interception, or tracking over long periods. </w:t>
      </w:r>
      <w:r w:rsidR="0070284C">
        <w:t xml:space="preserve">(Side note: A </w:t>
      </w:r>
      <w:proofErr w:type="spellStart"/>
      <w:r w:rsidR="0070284C">
        <w:t>cryptoterrestrial</w:t>
      </w:r>
      <w:proofErr w:type="spellEnd"/>
      <w:r w:rsidR="0070284C">
        <w:t xml:space="preserve"> or </w:t>
      </w:r>
      <w:proofErr w:type="spellStart"/>
      <w:r w:rsidR="0070284C">
        <w:t>extratempestrial</w:t>
      </w:r>
      <w:proofErr w:type="spellEnd"/>
      <w:r w:rsidR="0070284C">
        <w:t xml:space="preserve"> civilization will likely be more familiar with our environment, hence conceivably better equipped to perform sudden and supersonic maneuvers over the latter.)  </w:t>
      </w:r>
      <w:r w:rsidR="00602404" w:rsidRPr="00602404">
        <w:t>The ETM receives 3 points, since time-traveling humans would also have a powerful motive to avoid interference or timeline contamination and could use advanced inertial dampening or perception manipulation to execute extreme maneuvers undetected. The IDH earns 2 points, as interdimensional manifestations might naturally exhibit movement unconstrained by our physics, but their erratic behavior could be less a deliberate evasive tactic and more an artifact of phasing in and out of our reality. The ETH gets the lowest score (1 point), because while visiting species could have technology for sharp turns and sudden maneuvers, their need to stay hidden or evade might be less acute compared to a civilization that’s here permanently or tied to our timeline.</w:t>
      </w:r>
    </w:p>
    <w:p w14:paraId="4F6247D6" w14:textId="30217887" w:rsidR="00D47180" w:rsidRDefault="00D47180" w:rsidP="00D47180">
      <w:pPr>
        <w:pStyle w:val="ListParagraph"/>
        <w:numPr>
          <w:ilvl w:val="0"/>
          <w:numId w:val="1"/>
        </w:numPr>
      </w:pPr>
      <w:r>
        <w:t>Suddenly Appears or Disappears</w:t>
      </w:r>
    </w:p>
    <w:p w14:paraId="65FED7CC" w14:textId="2EDEDCA0" w:rsidR="00D47180" w:rsidRDefault="003872BA" w:rsidP="00D47180">
      <w:r>
        <w:t>T</w:t>
      </w:r>
      <w:r w:rsidRPr="003872BA">
        <w:t xml:space="preserve">he ETM gets the highest score (4 points) because time-traveling humans would not only be technologically capable of phasing into and out of a specific point in spacetime but would also have an overwhelming </w:t>
      </w:r>
      <w:r w:rsidRPr="003872BA">
        <w:rPr>
          <w:i/>
          <w:iCs/>
        </w:rPr>
        <w:t>motive</w:t>
      </w:r>
      <w:r w:rsidRPr="003872BA">
        <w:t xml:space="preserve"> to do so—avoiding contamination of the timeline, minimizing paradox risk, and reducing exposure to contemporary humans. The IDH receives 3 points, since interdimensional beings could inherently phase in or out of our perception or reality; however, their sudden appearances may be more an ontological byproduct of crossing realms than a deliberate strategy to remain hidden. The CTH earns 2 points, as a local hidden civilization might simulate sudden appearance or disappearance using advanced camouflage, misdirection, or </w:t>
      </w:r>
      <w:proofErr w:type="spellStart"/>
      <w:r w:rsidRPr="003872BA">
        <w:t>transmedium</w:t>
      </w:r>
      <w:proofErr w:type="spellEnd"/>
      <w:r w:rsidRPr="003872BA">
        <w:t xml:space="preserve"> escape routes, but would still be constrained to physical space and thus less able to achieve genuine instant vanishing. The ETH gets the lowest score (1 point), because while visiting species might possess advanced cloaking to create the </w:t>
      </w:r>
      <w:r w:rsidRPr="003872BA">
        <w:rPr>
          <w:i/>
          <w:iCs/>
        </w:rPr>
        <w:t>illusion</w:t>
      </w:r>
      <w:r w:rsidRPr="003872BA">
        <w:t xml:space="preserve"> of sudden appearance or disappearance, they would be less likely to require such tactics consistently compared to intelligences whose survival depends on remaining unseen or untraceable.</w:t>
      </w:r>
    </w:p>
    <w:p w14:paraId="4DA0DF79" w14:textId="7A9EF9E1" w:rsidR="00C129C1" w:rsidRDefault="00C129C1" w:rsidP="00C129C1">
      <w:pPr>
        <w:pStyle w:val="ListParagraph"/>
        <w:numPr>
          <w:ilvl w:val="0"/>
          <w:numId w:val="1"/>
        </w:numPr>
      </w:pPr>
      <w:r w:rsidRPr="00C129C1">
        <w:t>Supersonic Velocities and Sudden Acceleration &amp; Deceleration</w:t>
      </w:r>
      <w:r w:rsidR="00602404">
        <w:t xml:space="preserve"> (combine with #4?)</w:t>
      </w:r>
    </w:p>
    <w:p w14:paraId="108650CA" w14:textId="08D37B24" w:rsidR="00C129C1" w:rsidRDefault="00865FFE" w:rsidP="00C129C1">
      <w:r>
        <w:t>T</w:t>
      </w:r>
      <w:r w:rsidR="00DC2C98" w:rsidRPr="00DC2C98">
        <w:t xml:space="preserve">he CTH gets the highest score (4 points) because a local hidden intelligence would have both the capability and </w:t>
      </w:r>
      <w:r w:rsidR="00DC2C98" w:rsidRPr="00DC2C98">
        <w:rPr>
          <w:i/>
          <w:iCs/>
        </w:rPr>
        <w:t>motive</w:t>
      </w:r>
      <w:r w:rsidR="00DC2C98" w:rsidRPr="00DC2C98">
        <w:t xml:space="preserve"> to perfect extreme acceleration as a defensive necessity, ensuring </w:t>
      </w:r>
      <w:r w:rsidR="00DC2C98" w:rsidRPr="00DC2C98">
        <w:lastRenderedPageBreak/>
        <w:t xml:space="preserve">they can outpace human aircraft, escape interception, and preserve long-term secrecy while operating in Earth’s skies. The ETM receives 3 points, since time-traveling humans would also have a strong incentive to avoid interference and could achieve such maneuvers through advanced manipulation of inertia or spacetime, though their focus would be more on avoiding paradoxes than constant evasive maneuvers. The IDH earns 2 points, as interdimensional manifestations could appear to accelerate or decelerate instantly without being bound by our physics, but such movements might </w:t>
      </w:r>
      <w:proofErr w:type="gramStart"/>
      <w:r w:rsidR="00DC2C98" w:rsidRPr="00DC2C98">
        <w:t>be</w:t>
      </w:r>
      <w:proofErr w:type="gramEnd"/>
      <w:r w:rsidR="00DC2C98" w:rsidRPr="00DC2C98">
        <w:t xml:space="preserve"> incidental effects of phasing into and out of our spacetime rather than intentional evasive tactics. The ETH gets the lowest score (1 point), because while off-world visitors might achieve extraordinary speeds with advanced propulsion, they would have less long-term incentive to rely on such maneuvers as a survival strategy compared to a hidden terrestrial or temporal intelligence.</w:t>
      </w:r>
    </w:p>
    <w:p w14:paraId="29810B88" w14:textId="77777777" w:rsidR="00C129C1" w:rsidRPr="00C129C1" w:rsidRDefault="00C129C1" w:rsidP="00C129C1">
      <w:pPr>
        <w:pStyle w:val="ListParagraph"/>
        <w:numPr>
          <w:ilvl w:val="0"/>
          <w:numId w:val="1"/>
        </w:numPr>
      </w:pPr>
      <w:r w:rsidRPr="00C129C1">
        <w:t>Shapeshifting or Morphing Appearance</w:t>
      </w:r>
    </w:p>
    <w:p w14:paraId="4DEA8E92" w14:textId="760DF985" w:rsidR="00C129C1" w:rsidRDefault="00865FFE" w:rsidP="00C129C1">
      <w:r>
        <w:t>T</w:t>
      </w:r>
      <w:r w:rsidR="00DC2C98" w:rsidRPr="00DC2C98">
        <w:t xml:space="preserve">he IDH gets the highest score (4 points) because an interdimensional origin most naturally explains reports of </w:t>
      </w:r>
      <w:proofErr w:type="gramStart"/>
      <w:r w:rsidR="00DC2C98" w:rsidRPr="00DC2C98">
        <w:t>craft</w:t>
      </w:r>
      <w:proofErr w:type="gramEnd"/>
      <w:r w:rsidR="00DC2C98" w:rsidRPr="00DC2C98">
        <w:t xml:space="preserve"> or beings changing form. In this framework, shapeshifting may not even be a deliberate tactic but an inherent by-product of crossing between realities or of how their propulsion interacts with our perception, making variable appearance a built-in feature rather than a conscious strategy. </w:t>
      </w:r>
      <w:proofErr w:type="gramStart"/>
      <w:r w:rsidR="00DC2C98" w:rsidRPr="00DC2C98">
        <w:t>The ETM</w:t>
      </w:r>
      <w:proofErr w:type="gramEnd"/>
      <w:r w:rsidR="00DC2C98" w:rsidRPr="00DC2C98">
        <w:t xml:space="preserve"> receives 3 points, since time-traveling humans could plausibly deploy advanced neuro-perceptual manipulation or holographic technology to alter appearances intentionally, either to conceal identity or to minimize timeline disruption. The CTH earns 2 points, because a local hidden intelligence could conceivably develop adaptive materials or project deceptive images to mask craft or beings, but would be far more limited than an interdimensional or temporal origin in producing genuine morphing effects. The ETH gets the lowest score (1 point), because while off-world civilizations might also employ camouflage or adaptive hull technologies, such continuous shapeshifting would be energetically costly and less likely to be a default property of their craft.</w:t>
      </w:r>
    </w:p>
    <w:p w14:paraId="0CE08191" w14:textId="6E8A41BC" w:rsidR="00C129C1" w:rsidRDefault="00C129C1" w:rsidP="00C129C1">
      <w:pPr>
        <w:pStyle w:val="ListParagraph"/>
        <w:numPr>
          <w:ilvl w:val="0"/>
          <w:numId w:val="1"/>
        </w:numPr>
      </w:pPr>
      <w:r w:rsidRPr="00C129C1">
        <w:t>Camouflage &amp; Visual Elusiveness (Cloaking &amp; Invisibility)</w:t>
      </w:r>
    </w:p>
    <w:p w14:paraId="53185E23" w14:textId="571E8A4D" w:rsidR="00C129C1" w:rsidRDefault="00355662" w:rsidP="00355662">
      <w:r>
        <w:t>T</w:t>
      </w:r>
      <w:r w:rsidRPr="00355662">
        <w:t>he CTH gets the highest score (4 points) because a local hidden intelligence would have the strongest incentive to develop and perfect concealment, ensuring survival and long-term secrecy. The ETM receives 3 points, since time-traveling humans would also have a critical motive to remain unseen, with paradox risks driving advanced concealment strategies. The IDH earns 2 points, as interdimensional beings could phase in or out of perception naturally, but their elusiveness might be less about intent and more about ontological side effects. The ETH gets the lowest score (1 point), because while advanced cloaking is certainly possible for an off-world civilization, visiting species might not prioritize concealment to the same degree as those with more at stake in staying hidden permanently.</w:t>
      </w:r>
    </w:p>
    <w:p w14:paraId="550FA5CD" w14:textId="47352BC8" w:rsidR="00602404" w:rsidRDefault="00602404" w:rsidP="00602404">
      <w:pPr>
        <w:pStyle w:val="ListParagraph"/>
        <w:numPr>
          <w:ilvl w:val="0"/>
          <w:numId w:val="1"/>
        </w:numPr>
      </w:pPr>
      <w:r>
        <w:lastRenderedPageBreak/>
        <w:t>Trans-Medium Travel</w:t>
      </w:r>
    </w:p>
    <w:p w14:paraId="15AAEC0A" w14:textId="1D401C24" w:rsidR="00602404" w:rsidRDefault="00DC2C98" w:rsidP="00602404">
      <w:r>
        <w:t>T</w:t>
      </w:r>
      <w:r w:rsidRPr="00DC2C98">
        <w:t xml:space="preserve">he CTH gets the highest score (4 points) because a local hidden intelligence would most directly benefit from craft capable of seamless transition between air, water, and underground environments, maximizing concealment and mobility while avoiding human detection across domains. </w:t>
      </w:r>
      <w:r w:rsidR="00347ABF">
        <w:t xml:space="preserve">For example, traversing through volcanic magma as some videos seem to portray, might hint at potential gateways to some of their subterranean domains.  </w:t>
      </w:r>
      <w:r w:rsidRPr="00DC2C98">
        <w:t>The ETM receives 3 points, since time-traveling humans could plausibly possess vehicles with advanced field manipulation that allow for trans-medium travel, though their primary motive would be timeline protection rather than continuous concealment. The ETH earns 2 points, as an off-world civilization could design craft to operate in multiple environments, but their motive to exploit Earth’s oceans or subterranean spaces would be less than that of an intelligence residing here permanently. The IDH gets the lowest score (1 point), because interdimensional manifestations would not require traversing through water or solid matter in a literal sense; their sudden appearances across mediums may occur, but less as intentional engineering and more as a side effect of shifting between realities.</w:t>
      </w:r>
    </w:p>
    <w:p w14:paraId="368C2DC3" w14:textId="5274EB6C" w:rsidR="00DC2C98" w:rsidRPr="005437AE" w:rsidRDefault="00DC2C98" w:rsidP="00DC2C98">
      <w:pPr>
        <w:rPr>
          <w:b/>
          <w:bCs/>
        </w:rPr>
      </w:pPr>
      <w:r w:rsidRPr="005437AE">
        <w:rPr>
          <w:b/>
          <w:bCs/>
        </w:rPr>
        <w:t>NHI SPECIES TYPE</w:t>
      </w:r>
    </w:p>
    <w:p w14:paraId="6D8C5596" w14:textId="77777777" w:rsidR="00DC2C98" w:rsidRPr="00DC2C98" w:rsidRDefault="00DC2C98" w:rsidP="00DC2C98">
      <w:pPr>
        <w:pStyle w:val="ListParagraph"/>
        <w:numPr>
          <w:ilvl w:val="0"/>
          <w:numId w:val="1"/>
        </w:numPr>
      </w:pPr>
      <w:r w:rsidRPr="00DC2C98">
        <w:t>Large Number of Different NHI Species</w:t>
      </w:r>
    </w:p>
    <w:p w14:paraId="2BAD0B01" w14:textId="5BE61045" w:rsidR="00DC2C98" w:rsidRDefault="002936E1" w:rsidP="00DC2C98">
      <w:r>
        <w:t>T</w:t>
      </w:r>
      <w:r w:rsidRPr="002936E1">
        <w:t xml:space="preserve">he IDH gets the highest score (4 points) because a multidimensional framework would plausibly allow for an effectively unlimited variety of entities emerging from countless realms, each with distinct physiologies, appearances, and behaviors, which </w:t>
      </w:r>
      <w:proofErr w:type="gramStart"/>
      <w:r w:rsidRPr="002936E1">
        <w:t>aligns</w:t>
      </w:r>
      <w:proofErr w:type="gramEnd"/>
      <w:r w:rsidRPr="002936E1">
        <w:t xml:space="preserve"> most directly with the diversity of beings reported. The ETH receives 3 points, since the vast number of star systems in the galaxy makes it reasonable to expect multiple extraterrestrial civilizations could visit Earth, each with unique biological forms. The CTH earns 2 points, as multiple species may have evolved independently in Earth’s deep past and continued in parallel, but the number of viable terrestrial lineages would still be more limited compared to cosmic or interdimensional sources. The ETM gets the lowest score (1 point), because if the phenomenon involves future humans, the diversity of forms would likely represent variations of our own lineage over time rather than entirely different species, making it less capable of explaining the full range of reported entities.</w:t>
      </w:r>
    </w:p>
    <w:p w14:paraId="497AD951" w14:textId="72DA3CDB" w:rsidR="002B6BD2" w:rsidRDefault="002B6BD2" w:rsidP="002B6BD2">
      <w:pPr>
        <w:pStyle w:val="ListParagraph"/>
        <w:numPr>
          <w:ilvl w:val="0"/>
          <w:numId w:val="1"/>
        </w:numPr>
      </w:pPr>
      <w:r>
        <w:t>General Humanoid Depiction</w:t>
      </w:r>
    </w:p>
    <w:p w14:paraId="568B7E3F" w14:textId="22A31235" w:rsidR="002B6BD2" w:rsidRDefault="00865FFE" w:rsidP="002B6BD2">
      <w:r>
        <w:t>T</w:t>
      </w:r>
      <w:r w:rsidR="002B6BD2" w:rsidRPr="002B6BD2">
        <w:t xml:space="preserve">he ETM gets the highest score (4 points) because if the phenomenon involves future humans, the persistence of a broadly humanoid body plan—bipedal stance, bilateral symmetry, head, eyes, and hands—would be a natural continuity of our own evolutionary trajectory. The CTH receives 3 points, since a hidden Earth-origin intelligence would also likely retain humanoid traits if they diverged from a hominin or other bipedal lineage in the distant past. The ETH earns 2 points, as convergent evolution across the galaxy might plausibly yield humanoid forms, but it </w:t>
      </w:r>
      <w:r w:rsidR="002B6BD2" w:rsidRPr="002B6BD2">
        <w:lastRenderedPageBreak/>
        <w:t xml:space="preserve">is statistically less likely that entirely separate </w:t>
      </w:r>
      <w:proofErr w:type="spellStart"/>
      <w:r w:rsidR="002B6BD2" w:rsidRPr="002B6BD2">
        <w:t>biologies</w:t>
      </w:r>
      <w:proofErr w:type="spellEnd"/>
      <w:r w:rsidR="002B6BD2" w:rsidRPr="002B6BD2">
        <w:t xml:space="preserve"> would mirror our morphology so closely. The IDH gets the lowest score (1 point), because interdimensional beings could appear in virtually any conceivable form, and consistent humanoid depictions would be less expected in that framework unless filtered through human perception.</w:t>
      </w:r>
    </w:p>
    <w:p w14:paraId="1FDF21EB" w14:textId="77777777" w:rsidR="00AD0A8F" w:rsidRPr="00AD0A8F" w:rsidRDefault="00AD0A8F" w:rsidP="00AD0A8F">
      <w:pPr>
        <w:pStyle w:val="ListParagraph"/>
        <w:numPr>
          <w:ilvl w:val="0"/>
          <w:numId w:val="1"/>
        </w:numPr>
      </w:pPr>
      <w:r w:rsidRPr="00AD0A8F">
        <w:t xml:space="preserve">Reports </w:t>
      </w:r>
      <w:proofErr w:type="gramStart"/>
      <w:r w:rsidRPr="00AD0A8F">
        <w:t>of</w:t>
      </w:r>
      <w:proofErr w:type="gramEnd"/>
      <w:r w:rsidRPr="00AD0A8F">
        <w:t xml:space="preserve"> Beings With 3 or 4 Digits</w:t>
      </w:r>
    </w:p>
    <w:p w14:paraId="7C0B4EB5" w14:textId="59EACA06" w:rsidR="002B6BD2" w:rsidRDefault="00AD0A8F" w:rsidP="00AD0A8F">
      <w:r>
        <w:t>T</w:t>
      </w:r>
      <w:r w:rsidRPr="00AD0A8F">
        <w:t xml:space="preserve">he CTH gets the highest score (4 points) because a hidden Earth-origin species could plausibly have diverged along an evolutionary path that favored tridactyl or tetradactyl morphology, especially given fossil precedents like theropod dinosaurs and the Nazca mummy claims. The ETH receives 3 points, since alien </w:t>
      </w:r>
      <w:proofErr w:type="spellStart"/>
      <w:r w:rsidRPr="00AD0A8F">
        <w:t>biologies</w:t>
      </w:r>
      <w:proofErr w:type="spellEnd"/>
      <w:r w:rsidRPr="00AD0A8F">
        <w:t xml:space="preserve"> might evolve different limb structures, and the wide range of extraterrestrial environments could produce beings with three or four digits. The IDH earns 2 points, because interdimensional entities could manifest in any form, including tridactyl or tetradactyl beings, but such consistency across reports would be less expected if their appearance were purely arbitrary or </w:t>
      </w:r>
      <w:proofErr w:type="gramStart"/>
      <w:r w:rsidRPr="00AD0A8F">
        <w:t>perception-based</w:t>
      </w:r>
      <w:proofErr w:type="gramEnd"/>
      <w:r w:rsidRPr="00AD0A8F">
        <w:t>. The ETM gets the lowest score (1 point), since future humans would most likely retain five digits, and losing one or two across evolutionary time seems less probable unless there were a strong selective advantage.</w:t>
      </w:r>
    </w:p>
    <w:p w14:paraId="3D4D57E0" w14:textId="4811ED09" w:rsidR="00AD0A8F" w:rsidRDefault="00AD0A8F" w:rsidP="00AD0A8F">
      <w:pPr>
        <w:pStyle w:val="ListParagraph"/>
        <w:numPr>
          <w:ilvl w:val="0"/>
          <w:numId w:val="1"/>
        </w:numPr>
      </w:pPr>
      <w:r>
        <w:t>Large Black Eyes</w:t>
      </w:r>
    </w:p>
    <w:p w14:paraId="2D7EDAE0" w14:textId="0667ACB4" w:rsidR="00AD0A8F" w:rsidRDefault="00865FFE" w:rsidP="00AD0A8F">
      <w:r>
        <w:t>T</w:t>
      </w:r>
      <w:r w:rsidR="00F416F2" w:rsidRPr="00F416F2">
        <w:t xml:space="preserve">he CTH gets the highest score (4 points) because a subterranean species would most directly face selective pressures for enhanced night vision, leading to enlarged, blackened eyes adapted for low-light environments. The ETM receives 3 points, since future humans might also evolve larger eyes, though such changes would be less driven by natural surface conditions and more likely the result of technological or artificial environmental influences. The ETH earns 2 points, as extraterrestrial species could evolve large eyes depending on their </w:t>
      </w:r>
      <w:proofErr w:type="spellStart"/>
      <w:r w:rsidR="00F416F2" w:rsidRPr="00F416F2">
        <w:t>homeworld’s</w:t>
      </w:r>
      <w:proofErr w:type="spellEnd"/>
      <w:r w:rsidR="00F416F2" w:rsidRPr="00F416F2">
        <w:t xml:space="preserve"> light levels, but the close resemblance to human-like forms makes this explanation statistically less compelling. The IDH gets the lowest score (1 point), because while interdimensional manifestations might appear with large eyes, the consistency of such reports is less expected if appearances were arbitrary or </w:t>
      </w:r>
      <w:proofErr w:type="gramStart"/>
      <w:r w:rsidR="00F416F2" w:rsidRPr="00F416F2">
        <w:t>perception-dependent</w:t>
      </w:r>
      <w:proofErr w:type="gramEnd"/>
      <w:r w:rsidR="00F416F2" w:rsidRPr="00F416F2">
        <w:t>.</w:t>
      </w:r>
    </w:p>
    <w:p w14:paraId="2A0D2BEE" w14:textId="4D3C843D" w:rsidR="00F416F2" w:rsidRDefault="00F416F2" w:rsidP="00F416F2">
      <w:pPr>
        <w:pStyle w:val="ListParagraph"/>
        <w:numPr>
          <w:ilvl w:val="0"/>
          <w:numId w:val="1"/>
        </w:numPr>
      </w:pPr>
      <w:r>
        <w:t>The Grays</w:t>
      </w:r>
    </w:p>
    <w:p w14:paraId="071414E1" w14:textId="40D8D95A" w:rsidR="00F416F2" w:rsidRDefault="00F416F2" w:rsidP="00F416F2">
      <w:r w:rsidRPr="00F416F2">
        <w:t xml:space="preserve">the ETM gets the highest score (4 points) because the stereotypical Gray—small-bodied, large-headed, large-eyed, and generally humanoid—is consistent with plausible evolutionary trajectories of future humans: reduced musculature due to technological reliance, larger cranial capacity for advanced cognition, and enlarged eyes possibly tied to environmental or adaptive changes. The CTH receives 3 points, since a hidden Earth-origin lineage, especially one adapted to subterranean life, could also develop these traits, particularly the enlarged eyes and reduced stature, though the exact convergence on the </w:t>
      </w:r>
      <w:proofErr w:type="gramStart"/>
      <w:r w:rsidRPr="00F416F2">
        <w:t>Gray</w:t>
      </w:r>
      <w:proofErr w:type="gramEnd"/>
      <w:r w:rsidRPr="00F416F2">
        <w:t xml:space="preserve"> form would be less directly expected than in a temporal continuity scenario. The ETH earns 2 points, as alien </w:t>
      </w:r>
      <w:proofErr w:type="spellStart"/>
      <w:r w:rsidRPr="00F416F2">
        <w:t>biologies</w:t>
      </w:r>
      <w:proofErr w:type="spellEnd"/>
      <w:r w:rsidRPr="00F416F2">
        <w:t xml:space="preserve"> might independently </w:t>
      </w:r>
      <w:r w:rsidRPr="00F416F2">
        <w:lastRenderedPageBreak/>
        <w:t xml:space="preserve">evolve humanoid-like beings with these traits through convergent evolution, but the close mirroring of human anatomy makes this a less likely explanation compared to terrestrial continuity. The IDH gets the lowest score (1 point), because while interdimensional manifestations could appear as Grays, their consistency across cultures and decades is less easily explained if the forms were purely arbitrary or </w:t>
      </w:r>
      <w:proofErr w:type="gramStart"/>
      <w:r w:rsidRPr="00F416F2">
        <w:t>perception-driven</w:t>
      </w:r>
      <w:proofErr w:type="gramEnd"/>
      <w:r w:rsidRPr="00F416F2">
        <w:t>.</w:t>
      </w:r>
    </w:p>
    <w:p w14:paraId="2B1A0B76" w14:textId="5200368E" w:rsidR="00F416F2" w:rsidRDefault="00F416F2" w:rsidP="00F416F2">
      <w:pPr>
        <w:pStyle w:val="ListParagraph"/>
        <w:numPr>
          <w:ilvl w:val="0"/>
          <w:numId w:val="1"/>
        </w:numPr>
      </w:pPr>
      <w:r>
        <w:t>Reptilians</w:t>
      </w:r>
    </w:p>
    <w:p w14:paraId="5D76F2FD" w14:textId="42DD6EAC" w:rsidR="00F416F2" w:rsidRDefault="00865FFE" w:rsidP="00F416F2">
      <w:r>
        <w:t>T</w:t>
      </w:r>
      <w:r w:rsidR="00F416F2" w:rsidRPr="00F416F2">
        <w:t xml:space="preserve">he CTH gets the highest score (4 points) because a hidden Earth-origin lineage descended from reptilian or dinosaurian ancestors (as proposed by the Silurian hypothesis) would most directly explain reports of reptilian morphology—scales, vertical pupils, and other saurian traits—especially if such a lineage evolved intelligence in isolation or subterranean refuges. The ETH receives 3 points, since reptile-like beings could also evolve on other planets with similar environmental pressures, but their permanent presence on Earth and cultural embedding would be harder to reconcile than a native lineage. The IDH earns 2 points, because interdimensional manifestations could take on reptilian appearances, but the consistency of such beings across reports would be less expected if forms were purely arbitrary or </w:t>
      </w:r>
      <w:proofErr w:type="gramStart"/>
      <w:r w:rsidR="00F416F2" w:rsidRPr="00F416F2">
        <w:t>perception-driven</w:t>
      </w:r>
      <w:proofErr w:type="gramEnd"/>
      <w:r w:rsidR="00F416F2" w:rsidRPr="00F416F2">
        <w:t>. The ETM gets the lowest score (1 point), because future humans are highly unlikely to revert to reptilian traits; such forms do not align with any plausible human evolutionary trajectory.</w:t>
      </w:r>
    </w:p>
    <w:p w14:paraId="1554CC49" w14:textId="7684621B" w:rsidR="00F416F2" w:rsidRDefault="00F416F2" w:rsidP="00F416F2">
      <w:pPr>
        <w:pStyle w:val="ListParagraph"/>
        <w:numPr>
          <w:ilvl w:val="0"/>
          <w:numId w:val="1"/>
        </w:numPr>
      </w:pPr>
      <w:r>
        <w:t>Insectoids</w:t>
      </w:r>
    </w:p>
    <w:p w14:paraId="611DA9BA" w14:textId="3FE46079" w:rsidR="00F416F2" w:rsidRDefault="00865FFE" w:rsidP="00F416F2">
      <w:r>
        <w:t>T</w:t>
      </w:r>
      <w:r w:rsidR="00F416F2" w:rsidRPr="00F416F2">
        <w:t xml:space="preserve">he CTH gets the highest score (4 points) because Earth’s evolutionary history includes periods, such as the Carboniferous, when high oxygen levels allowed for gigantic insect species, and it is conceivable that a lineage could have survived in hidden niches or subterranean environments, developing intelligence and upright posture over deep time. The ETH receives 3 points, since alien ecosystems </w:t>
      </w:r>
      <w:proofErr w:type="gramStart"/>
      <w:r w:rsidR="00F416F2" w:rsidRPr="00F416F2">
        <w:t>on</w:t>
      </w:r>
      <w:proofErr w:type="gramEnd"/>
      <w:r w:rsidR="00F416F2" w:rsidRPr="00F416F2">
        <w:t xml:space="preserve"> other worlds could also produce insectoid morphologies if environmental conditions favored exoskeletal or hive-based evolutionary paths, making insect-like extraterrestrials a reasonable possibility. The IDH earns 2 points, because interdimensional manifestations could certainly appear insectoid, but if forms are arbitrary or shaped by human perception, consistent mantis- or mantid-like reports would be less expected. The ETM gets the lowest score (1 point), as future humans are unlikely to evolve into insectoid forms, and such beings do not align with any plausible trajectory of human evolution.</w:t>
      </w:r>
    </w:p>
    <w:p w14:paraId="548AD566" w14:textId="77777777" w:rsidR="00F416F2" w:rsidRPr="00F416F2" w:rsidRDefault="00F416F2" w:rsidP="00F416F2">
      <w:pPr>
        <w:pStyle w:val="ListParagraph"/>
        <w:numPr>
          <w:ilvl w:val="0"/>
          <w:numId w:val="1"/>
        </w:numPr>
      </w:pPr>
      <w:r w:rsidRPr="00F416F2">
        <w:t>Nordics or Tall Whites</w:t>
      </w:r>
    </w:p>
    <w:p w14:paraId="1DCB6941" w14:textId="3755C997" w:rsidR="00F416F2" w:rsidRDefault="00865FFE" w:rsidP="00F416F2">
      <w:r>
        <w:t>T</w:t>
      </w:r>
      <w:r w:rsidR="00F416F2" w:rsidRPr="00F416F2">
        <w:t xml:space="preserve">he ETM gets the highest score (4 points) because these entities are described as strikingly human-like—tall, pale, proportionate—features that most plausibly align with future human evolution under conditions of genetic drift, environmental change, or deliberate bioengineering. The CTH receives 3 points, since a hidden Earth-origin lineage, particularly one descended from </w:t>
      </w:r>
      <w:r w:rsidR="00F416F2" w:rsidRPr="00F416F2">
        <w:lastRenderedPageBreak/>
        <w:t>archaic or early hominins living in isolation, could also produce tall, fair-skinned phenotypes that remain within a human-like range. The ETH earns 2 points, as convergent evolution on other worlds might yield superficially human-like beings, but the near-identical morphology to humans makes this statistically less likely than a terrestrial or temporal origin. The IDH gets the lowest score (1 point), because while interdimensional entities could appear as Nordic-type beings, the consistent anthropomorphic appearance across reports is less easily explained if manifestations were arbitrary or perception-driven.</w:t>
      </w:r>
    </w:p>
    <w:p w14:paraId="3BCDFE53" w14:textId="30B8597D" w:rsidR="00F34A03" w:rsidRPr="005437AE" w:rsidRDefault="00F34A03" w:rsidP="00F416F2">
      <w:pPr>
        <w:rPr>
          <w:b/>
          <w:bCs/>
        </w:rPr>
      </w:pPr>
      <w:r w:rsidRPr="005437AE">
        <w:rPr>
          <w:b/>
          <w:bCs/>
        </w:rPr>
        <w:t>HIGH STRANGENESS</w:t>
      </w:r>
    </w:p>
    <w:p w14:paraId="48F5608E" w14:textId="387F4FE3" w:rsidR="00F34A03" w:rsidRPr="00F34A03" w:rsidRDefault="00F34A03" w:rsidP="00F34A03">
      <w:pPr>
        <w:pStyle w:val="ListParagraph"/>
        <w:numPr>
          <w:ilvl w:val="0"/>
          <w:numId w:val="1"/>
        </w:numPr>
      </w:pPr>
      <w:r w:rsidRPr="00F34A03">
        <w:t>General High Strangeness</w:t>
      </w:r>
    </w:p>
    <w:p w14:paraId="7AED5C96" w14:textId="77E1389D" w:rsidR="00F416F2" w:rsidRDefault="00865FFE" w:rsidP="00F34A03">
      <w:r>
        <w:t>T</w:t>
      </w:r>
      <w:r w:rsidR="00B85C4F" w:rsidRPr="00B85C4F">
        <w:t xml:space="preserve">he IDH gets the highest score (4 points) because interdimensional manifestations would most naturally account for the surreal, dreamlike, and often paradoxical qualities described in many encounters, where the experiences seem to defy coherent physical laws. The ETM receives 3 points, since time-traveling humans could also generate effects perceived as highly strange, with temporal distortions, paradox-avoidance strategies, or neuro-perceptual manipulation producing disorienting experiences for witnesses. The ETH earns 2 points, as off-world civilizations might use advanced technologies that appear strange to us, but these would still be grounded in physical engineering and thus less likely to account for the extreme absurdity often reported. The CTH gets the lowest score (1 point), because while </w:t>
      </w:r>
      <w:proofErr w:type="gramStart"/>
      <w:r w:rsidR="00B85C4F" w:rsidRPr="00B85C4F">
        <w:t>a hidden</w:t>
      </w:r>
      <w:proofErr w:type="gramEnd"/>
      <w:r w:rsidR="00B85C4F" w:rsidRPr="00B85C4F">
        <w:t xml:space="preserve"> terrestrial intelligence could employ sophisticated technology, their craft and behaviors would likely appear more functional and less consistently surreal compared to interdimensional or temporal origins.</w:t>
      </w:r>
    </w:p>
    <w:p w14:paraId="76CD0A6E" w14:textId="77777777" w:rsidR="00B85C4F" w:rsidRPr="00B85C4F" w:rsidRDefault="00B85C4F" w:rsidP="00B85C4F">
      <w:pPr>
        <w:pStyle w:val="ListParagraph"/>
        <w:numPr>
          <w:ilvl w:val="0"/>
          <w:numId w:val="1"/>
        </w:numPr>
      </w:pPr>
      <w:r w:rsidRPr="00B85C4F">
        <w:t>Portals or Gateways (Reports &amp; Videos)</w:t>
      </w:r>
    </w:p>
    <w:p w14:paraId="749C86FD" w14:textId="0DB52566" w:rsidR="00B85C4F" w:rsidRDefault="00865FFE" w:rsidP="00B85C4F">
      <w:r>
        <w:t>T</w:t>
      </w:r>
      <w:r w:rsidR="00B85C4F" w:rsidRPr="00B85C4F">
        <w:t xml:space="preserve">he IDH gets the highest score (4 points) because interdimensional manifestations most directly support the idea of craft or beings emerging from visible rifts, portals, or gateways—an inherent feature of crossing between realms rather than a technological gimmick. The ETM receives 3 points, since time-traveling humans could also use localized spacetime distortions or wormhole-like technology to enter or exit specific eras, which might appear as portals to observers. The ETH earns 2 points, as off-world civilizations might deploy stargate-style technology or temporary wormholes to traverse interstellar distances, but direct evidence of such portals on Earth is weaker than for interdimensional or temporal frameworks. The CTH gets the lowest score (1 point), because </w:t>
      </w:r>
      <w:proofErr w:type="gramStart"/>
      <w:r w:rsidR="00B85C4F" w:rsidRPr="00B85C4F">
        <w:t>a hidden</w:t>
      </w:r>
      <w:proofErr w:type="gramEnd"/>
      <w:r w:rsidR="00B85C4F" w:rsidRPr="00B85C4F">
        <w:t xml:space="preserve"> terrestrial intelligence would most likely rely on physical tunnels, </w:t>
      </w:r>
      <w:proofErr w:type="spellStart"/>
      <w:r w:rsidR="00B85C4F" w:rsidRPr="00B85C4F">
        <w:t>transmedium</w:t>
      </w:r>
      <w:proofErr w:type="spellEnd"/>
      <w:r w:rsidR="00B85C4F" w:rsidRPr="00B85C4F">
        <w:t xml:space="preserve"> craft, or camouflage rather than literal portals or gateways, making this the least consistent with their operational methods.</w:t>
      </w:r>
    </w:p>
    <w:p w14:paraId="65788717" w14:textId="77777777" w:rsidR="00B85C4F" w:rsidRPr="00B85C4F" w:rsidRDefault="00B85C4F" w:rsidP="00B85C4F">
      <w:pPr>
        <w:pStyle w:val="ListParagraph"/>
        <w:numPr>
          <w:ilvl w:val="0"/>
          <w:numId w:val="1"/>
        </w:numPr>
      </w:pPr>
      <w:r w:rsidRPr="00B85C4F">
        <w:t>NHI Posing as Animals or Other Mundane Phenomena</w:t>
      </w:r>
    </w:p>
    <w:p w14:paraId="77C8FF3B" w14:textId="36F3E3EE" w:rsidR="00B85C4F" w:rsidRDefault="00865FFE" w:rsidP="00B85C4F">
      <w:r>
        <w:lastRenderedPageBreak/>
        <w:t>T</w:t>
      </w:r>
      <w:r w:rsidR="00B85C4F" w:rsidRPr="00B85C4F">
        <w:t xml:space="preserve">he IDH gets the highest score (4 points) because interdimensional entities could naturally appear in forms our minds interpret as familiar—animals, people, or objects—either as an inherent side effect of their manifestation or as a deliberate way to blend into our reality. The ETM receives 3 points, since time-traveling humans might also use advanced holography, cloaking, or neuro-perceptual manipulation to disguise themselves as ordinary animals or phenomena to avoid detection and preserve the timeline. </w:t>
      </w:r>
      <w:proofErr w:type="gramStart"/>
      <w:r w:rsidR="00B85C4F" w:rsidRPr="00B85C4F">
        <w:t>The CTH</w:t>
      </w:r>
      <w:proofErr w:type="gramEnd"/>
      <w:r w:rsidR="00B85C4F" w:rsidRPr="00B85C4F">
        <w:t xml:space="preserve"> earns 2 points, because </w:t>
      </w:r>
      <w:proofErr w:type="gramStart"/>
      <w:r w:rsidR="00B85C4F" w:rsidRPr="00B85C4F">
        <w:t>a local</w:t>
      </w:r>
      <w:proofErr w:type="gramEnd"/>
      <w:r w:rsidR="00B85C4F" w:rsidRPr="00B85C4F">
        <w:t xml:space="preserve"> hidden intelligence could conceivably mimic mundane appearances using advanced camouflage, drones, or projection, but their ability to convincingly impersonate multiple species at </w:t>
      </w:r>
      <w:proofErr w:type="gramStart"/>
      <w:r w:rsidR="00B85C4F" w:rsidRPr="00B85C4F">
        <w:t>will would</w:t>
      </w:r>
      <w:proofErr w:type="gramEnd"/>
      <w:r w:rsidR="00B85C4F" w:rsidRPr="00B85C4F">
        <w:t xml:space="preserve"> be more limited compared to interdimensional or temporal methods. The ETH gets the lowest score (1 point), as off-world visitors might have stealth technology but would be less likely to routinely disguise themselves as Earth animals or phenomena without a deep, ongoing presence here.</w:t>
      </w:r>
    </w:p>
    <w:p w14:paraId="3E9BC609" w14:textId="42872796" w:rsidR="00B85C4F" w:rsidRDefault="00B85C4F" w:rsidP="00B85C4F">
      <w:pPr>
        <w:pStyle w:val="ListParagraph"/>
        <w:numPr>
          <w:ilvl w:val="0"/>
          <w:numId w:val="1"/>
        </w:numPr>
      </w:pPr>
      <w:r>
        <w:t>Cryptids</w:t>
      </w:r>
    </w:p>
    <w:p w14:paraId="51753B61" w14:textId="41AC3BE7" w:rsidR="00B85C4F" w:rsidRDefault="00865FFE" w:rsidP="00B85C4F">
      <w:r>
        <w:t>T</w:t>
      </w:r>
      <w:r w:rsidR="00B85C4F" w:rsidRPr="00B85C4F">
        <w:t xml:space="preserve">he CTH gets the highest score (4 points) because many cryptid encounters—Bigfoot, </w:t>
      </w:r>
      <w:proofErr w:type="spellStart"/>
      <w:r w:rsidR="00B85C4F" w:rsidRPr="00B85C4F">
        <w:t>Mothman</w:t>
      </w:r>
      <w:proofErr w:type="spellEnd"/>
      <w:r w:rsidR="00B85C4F" w:rsidRPr="00B85C4F">
        <w:t>, Chupacabra—could plausibly represent sightings of a hidden Earth-origin intelligence or experimental offshoots that occasionally surface, aligning with the idea of a parallel terrestrial species remaining concealed in remote environments. The IDH receives 3 points, since interdimensional manifestations could also account for cryptids, especially given their sudden appearances, disappearances, and associations with liminal zones that resemble dimensional bleed-throughs. The ETH earns 2 points, as off-world civilizations might use biological probes or engineered beings that are mistaken for cryptids, though this would be less consistent with the regional and folkloric nature of most cryptid reports. The ETM gets the lowest score (1 point), because future humans are unlikely to evolve into or deploy forms resembling terrestrial monsters, making this explanation least consistent with cryptid sightings.</w:t>
      </w:r>
    </w:p>
    <w:p w14:paraId="4CAB1F88" w14:textId="7E6B83F7" w:rsidR="00B85C4F" w:rsidRDefault="00B85C4F" w:rsidP="00B85C4F">
      <w:pPr>
        <w:pStyle w:val="ListParagraph"/>
        <w:numPr>
          <w:ilvl w:val="0"/>
          <w:numId w:val="1"/>
        </w:numPr>
      </w:pPr>
      <w:r>
        <w:t>Trickster Mentality</w:t>
      </w:r>
    </w:p>
    <w:p w14:paraId="44DAF802" w14:textId="0A4379D9" w:rsidR="00B85C4F" w:rsidRDefault="00B85C4F" w:rsidP="00B85C4F">
      <w:proofErr w:type="gramStart"/>
      <w:r w:rsidRPr="00B85C4F">
        <w:t>the</w:t>
      </w:r>
      <w:proofErr w:type="gramEnd"/>
      <w:r w:rsidRPr="00B85C4F">
        <w:t xml:space="preserve"> IDH gets the highest score (4 points) because interdimensional entities are most consistent with reports of deceptive, playful, or paradoxical behavior that mirrors folklore accounts of fairies, djinn, and other liminal beings—suggesting that mischief and confusion may be intrinsic to their interactions with humans.</w:t>
      </w:r>
      <w:r>
        <w:t xml:space="preserve"> </w:t>
      </w:r>
      <w:r w:rsidRPr="00B85C4F">
        <w:t xml:space="preserve">The ETM receives 3 points, since future humans might also employ deliberate deception or psychological manipulation to preserve the timeline, using trickster-like tactics to obscure their true nature while avoiding direct interference. The CTH earns 2 points, as a hidden terrestrial intelligence could use diversion, misdirection, or staged phenomena as a strategy for remaining concealed, though this would be more utilitarian than archetypally “trickster” in nature. The ETH gets the lowest score (1 point), because while off-world civilizations could conceivably employ psychological operations, consistently whimsical or </w:t>
      </w:r>
      <w:r w:rsidRPr="00B85C4F">
        <w:lastRenderedPageBreak/>
        <w:t>mischievous behavior is less expected from an extraterrestrial presence operating across vast interstellar distances.</w:t>
      </w:r>
    </w:p>
    <w:p w14:paraId="1F89A12E" w14:textId="77777777" w:rsidR="00B85C4F" w:rsidRPr="00B85C4F" w:rsidRDefault="00B85C4F" w:rsidP="00B85C4F">
      <w:pPr>
        <w:pStyle w:val="ListParagraph"/>
        <w:numPr>
          <w:ilvl w:val="0"/>
          <w:numId w:val="1"/>
        </w:numPr>
      </w:pPr>
      <w:r w:rsidRPr="00B85C4F">
        <w:t>Paranormal Hotspots (</w:t>
      </w:r>
      <w:proofErr w:type="spellStart"/>
      <w:r w:rsidRPr="00B85C4F">
        <w:t>ie</w:t>
      </w:r>
      <w:proofErr w:type="spellEnd"/>
      <w:r w:rsidRPr="00B85C4F">
        <w:t>. Skinwalker Ranch)</w:t>
      </w:r>
    </w:p>
    <w:p w14:paraId="415CC3FA" w14:textId="42600338" w:rsidR="00B85C4F" w:rsidRDefault="00865FFE" w:rsidP="00B85C4F">
      <w:r>
        <w:t>T</w:t>
      </w:r>
      <w:r w:rsidR="00A82DE0" w:rsidRPr="00A82DE0">
        <w:t xml:space="preserve">he IDH gets the highest score (4 points) because interdimensional activity most naturally explains locations where multiple types of anomalous phenomena—UAP, cryptids, poltergeist effects, portals—cluster in one area, suggesting a thin point between realities or an intersection of dimensions. </w:t>
      </w:r>
      <w:r w:rsidR="00A82DE0">
        <w:t xml:space="preserve">(Swap 2 and 3?) </w:t>
      </w:r>
      <w:r w:rsidR="00A82DE0" w:rsidRPr="00A82DE0">
        <w:t xml:space="preserve">The CTH receives 3 points, since </w:t>
      </w:r>
      <w:proofErr w:type="gramStart"/>
      <w:r w:rsidR="00A82DE0" w:rsidRPr="00A82DE0">
        <w:t>a hidden</w:t>
      </w:r>
      <w:proofErr w:type="gramEnd"/>
      <w:r w:rsidR="00A82DE0" w:rsidRPr="00A82DE0">
        <w:t xml:space="preserve"> terrestrial intelligence might also concentrate activity around specific sites containing subterranean access points, natural energy resources, or long-standing observation stations, which could generate overlapping phenomena. </w:t>
      </w:r>
      <w:proofErr w:type="gramStart"/>
      <w:r w:rsidR="00A82DE0" w:rsidRPr="00A82DE0">
        <w:t>The ETM</w:t>
      </w:r>
      <w:proofErr w:type="gramEnd"/>
      <w:r w:rsidR="00A82DE0" w:rsidRPr="00A82DE0">
        <w:t xml:space="preserve"> earns 2 points, as time-traveling humans might establish recurring observation posts at historically significant locations, but would likely avoid leaving a consistent signature of diverse, high-strangeness activity. The ETH gets the lowest score (1 point), because while extraterrestrial visitors could repeatedly use the same landing or surveillance sites, the layered variety of phenomena at such hotspots is harder to reconcile with a purely off-world visitation model.</w:t>
      </w:r>
    </w:p>
    <w:p w14:paraId="74240FE4" w14:textId="77777777" w:rsidR="00A82DE0" w:rsidRPr="00A82DE0" w:rsidRDefault="00A82DE0" w:rsidP="00A82DE0">
      <w:pPr>
        <w:pStyle w:val="ListParagraph"/>
        <w:numPr>
          <w:ilvl w:val="0"/>
          <w:numId w:val="1"/>
        </w:numPr>
      </w:pPr>
      <w:r w:rsidRPr="00A82DE0">
        <w:t>Interest in Our Consciousness or Soul</w:t>
      </w:r>
    </w:p>
    <w:p w14:paraId="46A319E3" w14:textId="38238EF5" w:rsidR="00A82DE0" w:rsidRDefault="00865FFE" w:rsidP="00A82DE0">
      <w:r>
        <w:t>T</w:t>
      </w:r>
      <w:r w:rsidR="00A82DE0" w:rsidRPr="00A82DE0">
        <w:t xml:space="preserve">he IDH gets the highest score (4 points) because interdimensional entities are most directly associated with phenomena that transcend the physical—telepathy, altered states, out-of-body experiences—suggesting their origin is inherently linked to realms of mind and spirit rather than material reality. </w:t>
      </w:r>
      <w:proofErr w:type="gramStart"/>
      <w:r w:rsidR="00A82DE0" w:rsidRPr="00A82DE0">
        <w:t>The ETM</w:t>
      </w:r>
      <w:proofErr w:type="gramEnd"/>
      <w:r w:rsidR="00A82DE0" w:rsidRPr="00A82DE0">
        <w:t xml:space="preserve"> receives 3 points, since future humans might be deeply invested in studying consciousness, either to understand their own evolutionary origins or to harness aspects of mind and perception as part of advanced temporal technologies. </w:t>
      </w:r>
      <w:proofErr w:type="gramStart"/>
      <w:r w:rsidR="00A82DE0" w:rsidRPr="00A82DE0">
        <w:t>The CTH</w:t>
      </w:r>
      <w:proofErr w:type="gramEnd"/>
      <w:r w:rsidR="00A82DE0" w:rsidRPr="00A82DE0">
        <w:t xml:space="preserve"> earns 2 points, as a hidden terrestrial intelligence could also pursue human consciousness for purposes of influence, control, or hybridization, though such an interest would be less intrinsic to their nature and more strategic. The ETH gets the lowest score (1 point), because while alien civilizations might be curious about human consciousness, most extraterrestrial frameworks emphasize biological or technological study rather than metaphysical engagement with the soul.</w:t>
      </w:r>
    </w:p>
    <w:p w14:paraId="4A69AF7A" w14:textId="77777777" w:rsidR="00A82DE0" w:rsidRPr="00A82DE0" w:rsidRDefault="00A82DE0" w:rsidP="00A82DE0">
      <w:pPr>
        <w:pStyle w:val="ListParagraph"/>
        <w:numPr>
          <w:ilvl w:val="0"/>
          <w:numId w:val="1"/>
        </w:numPr>
      </w:pPr>
      <w:r w:rsidRPr="00A82DE0">
        <w:t>Time Dilation or Distortion</w:t>
      </w:r>
    </w:p>
    <w:p w14:paraId="0F960D95" w14:textId="568FF29F" w:rsidR="00A82DE0" w:rsidRDefault="00865FFE" w:rsidP="00A82DE0">
      <w:r>
        <w:t>T</w:t>
      </w:r>
      <w:r w:rsidR="00A82DE0" w:rsidRPr="00A82DE0">
        <w:t>he ETM gets the highest score (4 points) because time-traveling humans would most plausibly produce temporal anomalies—slowed time, missing intervals, or accelerated experiences—as an inherent effect of moving between different points in spacetime or shielding observers from paradox. The IDH receives 3 points, since interdimensional manifestations could also create time-warping effects as a by-product of crossing between realms, though such distortions would be less systematically tied to a timeline than with temporal travel.</w:t>
      </w:r>
      <w:r w:rsidR="00A82DE0">
        <w:t xml:space="preserve"> </w:t>
      </w:r>
      <w:r w:rsidR="00A82DE0" w:rsidRPr="00A82DE0">
        <w:t xml:space="preserve">The CTH earns 2 points, as a hidden terrestrial intelligence might induce altered time perception through neurochemical or </w:t>
      </w:r>
      <w:r w:rsidR="00A82DE0" w:rsidRPr="00A82DE0">
        <w:lastRenderedPageBreak/>
        <w:t>technological means, but genuine time dilation would be far less likely in a purely physical, Earth-based framework. The ETH gets the lowest score (1 point), because while off-world visitors might possess technology that manipulates perception, actual spacetime distortion would be less expected from a straightforward extraterrestrial presence compared to temporal or interdimensional origins.</w:t>
      </w:r>
    </w:p>
    <w:p w14:paraId="3B137B43" w14:textId="77777777" w:rsidR="00A82DE0" w:rsidRPr="00A82DE0" w:rsidRDefault="00A82DE0" w:rsidP="00A82DE0">
      <w:pPr>
        <w:pStyle w:val="ListParagraph"/>
        <w:numPr>
          <w:ilvl w:val="0"/>
          <w:numId w:val="1"/>
        </w:numPr>
      </w:pPr>
      <w:r w:rsidRPr="00A82DE0">
        <w:t>Synchronicities Following Sighting</w:t>
      </w:r>
    </w:p>
    <w:p w14:paraId="2C5E5B3E" w14:textId="1BD38F37" w:rsidR="00A82DE0" w:rsidRDefault="00865FFE" w:rsidP="00A82DE0">
      <w:r>
        <w:t>T</w:t>
      </w:r>
      <w:r w:rsidR="00A82DE0" w:rsidRPr="00A82DE0">
        <w:t>he IDH gets the highest score (4 points) because interdimensional entities are most consistent with reports of reality “bending” after contact—meaningful coincidences, psychic spillover, or patterns emerging in a person’s life—suggesting their interactions extend into non-physical or probabilistic aspects of experience. The ETM receives 3 points, since time-traveling humans could deliberately seed events or triggers in a witness’s life to steer outcomes, avoid paradoxes, or test psychological responses, producing synchronicities as a by-product of timeline manipulation. The CTH earns 2 points, as a hidden terrestrial intelligence might induce coincidences through surveillance or staged events, but large-scale synchronicity effects would be far harder to orchestrate from within a purely physical framework. The ETH gets the lowest score (1 point), because while off-world visitors could leave psychological impressions on witnesses, meaningful patterns emerging after encounters would be least expected from a straightforward extraterrestrial presence.</w:t>
      </w:r>
    </w:p>
    <w:p w14:paraId="32D90535" w14:textId="3572AC9E" w:rsidR="00A82DE0" w:rsidRPr="00A82DE0" w:rsidRDefault="00A82DE0" w:rsidP="00A82DE0">
      <w:pPr>
        <w:rPr>
          <w:b/>
          <w:bCs/>
        </w:rPr>
      </w:pPr>
      <w:r w:rsidRPr="00A82DE0">
        <w:rPr>
          <w:b/>
          <w:bCs/>
        </w:rPr>
        <w:t>ABDUCTIONS</w:t>
      </w:r>
    </w:p>
    <w:p w14:paraId="72DD05D6" w14:textId="6C59B9AB" w:rsidR="00A82DE0" w:rsidRDefault="00A82DE0" w:rsidP="00A82DE0">
      <w:pPr>
        <w:pStyle w:val="ListParagraph"/>
        <w:numPr>
          <w:ilvl w:val="0"/>
          <w:numId w:val="1"/>
        </w:numPr>
      </w:pPr>
      <w:r>
        <w:t>Missing Time</w:t>
      </w:r>
    </w:p>
    <w:p w14:paraId="06149A83" w14:textId="62ADC03C" w:rsidR="00A82DE0" w:rsidRDefault="00E810BD" w:rsidP="00A82DE0">
      <w:r>
        <w:t>T</w:t>
      </w:r>
      <w:r w:rsidR="00A82DE0" w:rsidRPr="00A82DE0">
        <w:t>he ETM gets the highest score (4 points) because time-traveling humans would most naturally produce temporal anomalies—blank periods, altered duration, or perceived loss of time—as an inherent by-product of moving between points in spacetime or shielding witnesses from paradoxes. The IDH receives 3 points, since interdimensional encounters could also generate missing time as a side effect of crossing into or interacting with another realm, though such experiences might be more subjective or perceptual than truly temporal. The CTH earns 2 points, as a hidden terrestrial intelligence could induce amnesia or memory suppression through drugs, neurotechnology, or psychological manipulation, but genuine time displacement would be far less likely. The ETH gets the lowest score (1 point), because while off-world visitors might abduct and return individuals, actual temporal displacement or memory gaps on a mass scale would be less expected from a straightforward extraterrestrial framework compared to temporal or interdimensional origins.</w:t>
      </w:r>
    </w:p>
    <w:p w14:paraId="00921487" w14:textId="6F4D1FAD" w:rsidR="00A82DE0" w:rsidRDefault="00A82DE0" w:rsidP="00A82DE0">
      <w:pPr>
        <w:pStyle w:val="ListParagraph"/>
        <w:numPr>
          <w:ilvl w:val="0"/>
          <w:numId w:val="1"/>
        </w:numPr>
      </w:pPr>
      <w:r>
        <w:t>Biological Experiments</w:t>
      </w:r>
    </w:p>
    <w:p w14:paraId="3113D407" w14:textId="09CA6F92" w:rsidR="00A82DE0" w:rsidRDefault="00DB181B" w:rsidP="00A82DE0">
      <w:r>
        <w:t>T</w:t>
      </w:r>
      <w:r w:rsidRPr="00DB181B">
        <w:t xml:space="preserve">he CTH gets the highest score (4 points) because a hidden terrestrial intelligence would have the strongest motive to study, sample, and manipulate human biology—either to monitor a </w:t>
      </w:r>
      <w:r w:rsidRPr="00DB181B">
        <w:lastRenderedPageBreak/>
        <w:t>surface species, manage hybridization, or adapt themselves to changing environmental conditions—while having ready access to our biosphere over deep time. The ETM receives 3 points, since future humans might conduct biological experiments to understand their own evolutionary past, gather genetic material, or correct ancestral health issues, making such activities plausible within a temporal framework. The ETH earns 2 points, as alien civilizations could certainly perform biological sampling for research or hybridization, but their transient visits would make long-term, large-scale experimentation less logistically consistent than for a native or temporal presence. The IDH gets the lowest score (1 point), because while interdimensional entities could in principle interact biologically, the notion of sustained physical experiments and genetic manipulation is less expected from beings whose primary origin is non-physical or extradimensional.</w:t>
      </w:r>
    </w:p>
    <w:p w14:paraId="3BF32AE1" w14:textId="49BD0440" w:rsidR="00DB181B" w:rsidRDefault="00DB181B" w:rsidP="00DB181B">
      <w:pPr>
        <w:pStyle w:val="ListParagraph"/>
        <w:numPr>
          <w:ilvl w:val="0"/>
          <w:numId w:val="1"/>
        </w:numPr>
      </w:pPr>
      <w:r>
        <w:t>Interest in Human DNA</w:t>
      </w:r>
    </w:p>
    <w:p w14:paraId="31E6D139" w14:textId="4925630E" w:rsidR="00DB181B" w:rsidRDefault="00865FFE" w:rsidP="00DB181B">
      <w:r>
        <w:t>T</w:t>
      </w:r>
      <w:r w:rsidR="00DB181B" w:rsidRPr="00DB181B">
        <w:t xml:space="preserve">he ETM gets the highest score (4 points) because future humans would have the clearest motive to collect, analyze, or preserve ancestral genetic material—either to study their own origins, correct inherited defects, or maintain genetic diversity over time—making this behavior directly aligned with a temporal framework. The CTH receives 3 points, since a hidden terrestrial intelligence might also harvest human DNA for hybridization, adaptation, or surveillance purposes, though their interest would be more local and species-specific than tied to long-term lineage management. The ETH earns 2 points, as alien civilizations could certainly study human DNA for research or experimentation, but their transient and external nature would make such a focused, multi-generational interest </w:t>
      </w:r>
      <w:proofErr w:type="gramStart"/>
      <w:r w:rsidR="00DB181B" w:rsidRPr="00DB181B">
        <w:t>less</w:t>
      </w:r>
      <w:proofErr w:type="gramEnd"/>
      <w:r w:rsidR="00DB181B" w:rsidRPr="00DB181B">
        <w:t xml:space="preserve"> expected. The IDH gets the lowest score (1 point), because while interdimensional entities could in theory interact with biological material, sustained genetic sampling is less compatible with a non-physical or extradimensional origin.</w:t>
      </w:r>
    </w:p>
    <w:p w14:paraId="2E1B9CF4" w14:textId="0E28A0F5" w:rsidR="00DB181B" w:rsidRDefault="00DB181B" w:rsidP="00DB181B">
      <w:pPr>
        <w:pStyle w:val="ListParagraph"/>
        <w:numPr>
          <w:ilvl w:val="0"/>
          <w:numId w:val="1"/>
        </w:numPr>
      </w:pPr>
      <w:r>
        <w:t>Hybrids</w:t>
      </w:r>
    </w:p>
    <w:p w14:paraId="4C9B1074" w14:textId="3A55E056" w:rsidR="00DB181B" w:rsidRDefault="00865FFE" w:rsidP="00DB181B">
      <w:r>
        <w:t>T</w:t>
      </w:r>
      <w:r w:rsidR="00DB181B" w:rsidRPr="00DB181B">
        <w:t xml:space="preserve">he ETM gets the highest score (4 points) because future humans would have the most direct motive to produce hybrid beings—merging ancestral DNA with their own to restore lost genetic traits, correct degenerative issues, or ensure compatibility across timelines—making hybridization a logical outcome of temporal intervention. The CTH receives 3 points, since </w:t>
      </w:r>
      <w:proofErr w:type="gramStart"/>
      <w:r w:rsidR="00DB181B" w:rsidRPr="00DB181B">
        <w:t>a hidden</w:t>
      </w:r>
      <w:proofErr w:type="gramEnd"/>
      <w:r w:rsidR="00DB181B" w:rsidRPr="00DB181B">
        <w:t xml:space="preserve"> terrestrial intelligence might also create hybrids to adapt to surface conditions, expand their gene pool, or covertly integrate with humanity, but their focus would be local rather than temporal. The ETH earns 2 points, as alien civilizations could attempt cross-species hybridization, but the genetic gap between unrelated planetary biospheres would make successful hybrids far less plausible without massive engineering. The IDH gets the lowest score (1 point), because interdimensional beings may not be fully biological in our sense, and consistent hybridization programs would be less expected from a non-physical or extradimensional origin.</w:t>
      </w:r>
    </w:p>
    <w:p w14:paraId="556C0ECB" w14:textId="20E8E0E3" w:rsidR="00DB181B" w:rsidRDefault="00DB181B" w:rsidP="00DB181B">
      <w:pPr>
        <w:pStyle w:val="ListParagraph"/>
        <w:numPr>
          <w:ilvl w:val="0"/>
          <w:numId w:val="1"/>
        </w:numPr>
      </w:pPr>
      <w:r>
        <w:lastRenderedPageBreak/>
        <w:t>Implants</w:t>
      </w:r>
    </w:p>
    <w:p w14:paraId="52E0D84D" w14:textId="169B3EF4" w:rsidR="00DB181B" w:rsidRDefault="00865FFE" w:rsidP="00DB181B">
      <w:r>
        <w:t>T</w:t>
      </w:r>
      <w:r w:rsidR="00DB181B" w:rsidRPr="00DB181B">
        <w:t xml:space="preserve">he CTH gets the highest score (4 points) because </w:t>
      </w:r>
      <w:proofErr w:type="gramStart"/>
      <w:r w:rsidR="00DB181B" w:rsidRPr="00DB181B">
        <w:t>a hidden</w:t>
      </w:r>
      <w:proofErr w:type="gramEnd"/>
      <w:r w:rsidR="00DB181B" w:rsidRPr="00DB181B">
        <w:t xml:space="preserve"> terrestrial intelligence would have both the capability and strongest motive to place physical tracking or monitoring devices in humans—allowing long-term surveillance, biological study, or influence over a surface species while remaining concealed. The ETM receives 3 points, since future humans might also deploy implants to gather data or stabilize individuals during temporal interactions, though they would be motivated to minimize physical evidence to avoid paradoxes or contamination of the timeline. The ETH earns 2 points, as alien visitors could implant devices for tracking or research, but their transient nature would make large-scale, long-term implantation less consistent with their presence. The IDH gets the lowest score (1 point), because interdimensional entities would be least expected to leave behind tangible hardware; if implants occurred, they would more likely be energetic or non-physical rather than recoverable physical objects.</w:t>
      </w:r>
    </w:p>
    <w:p w14:paraId="4A132554" w14:textId="77777777" w:rsidR="00EE00BA" w:rsidRPr="00EE00BA" w:rsidRDefault="00EE00BA" w:rsidP="00EE00BA">
      <w:pPr>
        <w:pStyle w:val="ListParagraph"/>
        <w:numPr>
          <w:ilvl w:val="0"/>
          <w:numId w:val="1"/>
        </w:numPr>
      </w:pPr>
      <w:r w:rsidRPr="00EE00BA">
        <w:t>Beings Passing Through Solid Objects</w:t>
      </w:r>
    </w:p>
    <w:p w14:paraId="107006E3" w14:textId="6D4AF4F4" w:rsidR="00DB181B" w:rsidRDefault="00865FFE" w:rsidP="00EE00BA">
      <w:r>
        <w:t>T</w:t>
      </w:r>
      <w:r w:rsidR="00EE00BA" w:rsidRPr="00EE00BA">
        <w:t xml:space="preserve">he IDH gets the highest score (4 points) because interdimensional entities most naturally account for reports of beings or craft phasing through walls, windows, or terrain—an inherent property of crossing between realms rather than a technological trick. The ETM receives 3 points, since time-traveling humans with advanced control of spacetime fields could also phase through matter or use temporal displacement to bypass obstacles, making this phenomenon plausible but more engineered than intrinsic. The ETH earns 2 points, as alien visitors might develop matter-phase or teleportation technology, but such capabilities would be extraordinarily complex and less expected for a purely physical, off-world civilization operating locally. The CTH gets the lowest score (1 point), because </w:t>
      </w:r>
      <w:proofErr w:type="gramStart"/>
      <w:r w:rsidR="00EE00BA" w:rsidRPr="00EE00BA">
        <w:t>a hidden</w:t>
      </w:r>
      <w:proofErr w:type="gramEnd"/>
      <w:r w:rsidR="00EE00BA" w:rsidRPr="00EE00BA">
        <w:t xml:space="preserve"> terrestrial intelligence </w:t>
      </w:r>
      <w:proofErr w:type="gramStart"/>
      <w:r w:rsidR="00EE00BA" w:rsidRPr="00EE00BA">
        <w:t>would be</w:t>
      </w:r>
      <w:proofErr w:type="gramEnd"/>
      <w:r w:rsidR="00EE00BA" w:rsidRPr="00EE00BA">
        <w:t xml:space="preserve"> least likely to achieve true matter-phasing; at best, they could use tunnels, hidden entrances, or perceptual manipulation to give the illusion of passing through solid objects.</w:t>
      </w:r>
    </w:p>
    <w:p w14:paraId="7CAA51CE" w14:textId="5AFE38EC" w:rsidR="00EE00BA" w:rsidRPr="00EE00BA" w:rsidRDefault="00EE00BA" w:rsidP="00EE00BA">
      <w:pPr>
        <w:rPr>
          <w:b/>
          <w:bCs/>
        </w:rPr>
      </w:pPr>
      <w:r>
        <w:rPr>
          <w:b/>
          <w:bCs/>
        </w:rPr>
        <w:t>PHYSICAL TRACES</w:t>
      </w:r>
    </w:p>
    <w:p w14:paraId="3F61BB61" w14:textId="064A3471" w:rsidR="00EE00BA" w:rsidRDefault="00EE00BA" w:rsidP="00EE00BA">
      <w:pPr>
        <w:pStyle w:val="ListParagraph"/>
        <w:numPr>
          <w:ilvl w:val="0"/>
          <w:numId w:val="1"/>
        </w:numPr>
      </w:pPr>
      <w:r>
        <w:t>Crop Circles</w:t>
      </w:r>
    </w:p>
    <w:p w14:paraId="5D645410" w14:textId="06085CC6" w:rsidR="00EE00BA" w:rsidRDefault="00865FFE" w:rsidP="00EE00BA">
      <w:r>
        <w:t>T</w:t>
      </w:r>
      <w:r w:rsidR="00EE00BA" w:rsidRPr="00EE00BA">
        <w:t xml:space="preserve">he CTH gets the highest score (4 points) because a hidden terrestrial intelligence operating locally would have both the capability and strongest motive to create intricate ground </w:t>
      </w:r>
      <w:proofErr w:type="gramStart"/>
      <w:r w:rsidR="00EE00BA" w:rsidRPr="00EE00BA">
        <w:t>patterns—</w:t>
      </w:r>
      <w:proofErr w:type="gramEnd"/>
      <w:r w:rsidR="00EE00BA" w:rsidRPr="00EE00BA">
        <w:t xml:space="preserve">either as communication, territory marking, or psychological conditioning—using technology easily deployed from within Earth’s environment without needing interstellar or interdimensional access. The ETM receives 3 points, since future humans could also produce crop </w:t>
      </w:r>
      <w:proofErr w:type="gramStart"/>
      <w:r w:rsidR="00EE00BA" w:rsidRPr="00EE00BA">
        <w:t>circles</w:t>
      </w:r>
      <w:proofErr w:type="gramEnd"/>
      <w:r w:rsidR="00EE00BA" w:rsidRPr="00EE00BA">
        <w:t xml:space="preserve"> as data markers, time-coded signals, or experiments designed to observe contemporary human reactions, though they would likely minimize such conspicuous evidence. The ETH earns 2 points, as alien visitors could create crop circles for communication or symbolic purposes, but their transient presence makes widespread, localized ground markings less </w:t>
      </w:r>
      <w:r w:rsidR="00EE00BA" w:rsidRPr="00EE00BA">
        <w:lastRenderedPageBreak/>
        <w:t>consistent than for a native or temporal presence. The IDH gets the lowest score (1 point), because interdimensional entities would be least expected to leave systematic, physical ground imprints; their manifestations tend toward transient phenomena rather than enduring terrestrial patterns.</w:t>
      </w:r>
    </w:p>
    <w:p w14:paraId="0CE59769" w14:textId="2A9ACC3C" w:rsidR="00EE00BA" w:rsidRDefault="00EE00BA" w:rsidP="00EE00BA">
      <w:pPr>
        <w:pStyle w:val="ListParagraph"/>
        <w:numPr>
          <w:ilvl w:val="0"/>
          <w:numId w:val="1"/>
        </w:numPr>
      </w:pPr>
      <w:r>
        <w:t>Landing Marks or Depressions</w:t>
      </w:r>
    </w:p>
    <w:p w14:paraId="1CF70A7D" w14:textId="2B1C8169" w:rsidR="00EE00BA" w:rsidRDefault="00865FFE" w:rsidP="00EE00BA">
      <w:r>
        <w:t>T</w:t>
      </w:r>
      <w:r w:rsidR="00EE00BA" w:rsidRPr="00EE00BA">
        <w:t xml:space="preserve">he CTH gets the highest score (4 points) because a hidden terrestrial intelligence operating physical craft from nearby subterranean or underwater bases would most plausibly leave behind tangible landing marks, scorched vegetation, or ground depressions during operations—especially given their frequent proximity to human-populated areas. The ETH receives 3 points, since off-world visitors using physical craft could also leave such traces during landings or mishaps, though their transient presence would likely result in fewer opportunities for localized ground effects. </w:t>
      </w:r>
      <w:proofErr w:type="gramStart"/>
      <w:r w:rsidR="00EE00BA" w:rsidRPr="00EE00BA">
        <w:t>The ETM</w:t>
      </w:r>
      <w:proofErr w:type="gramEnd"/>
      <w:r w:rsidR="00EE00BA" w:rsidRPr="00EE00BA">
        <w:t xml:space="preserve"> earns 2 points, as time-traveling humans might occasionally leave physical traces but would have a strong motive to minimize or self-repair such evidence to avoid timeline contamination. The IDH gets the lowest score (1 point), because interdimensional manifestations </w:t>
      </w:r>
      <w:proofErr w:type="gramStart"/>
      <w:r w:rsidR="00EE00BA" w:rsidRPr="00EE00BA">
        <w:t>would be</w:t>
      </w:r>
      <w:proofErr w:type="gramEnd"/>
      <w:r w:rsidR="00EE00BA" w:rsidRPr="00EE00BA">
        <w:t xml:space="preserve"> least expected to leave durable, physical landing marks or burn patterns; their </w:t>
      </w:r>
      <w:proofErr w:type="gramStart"/>
      <w:r w:rsidR="00EE00BA" w:rsidRPr="00EE00BA">
        <w:t>appearances</w:t>
      </w:r>
      <w:proofErr w:type="gramEnd"/>
      <w:r w:rsidR="00EE00BA" w:rsidRPr="00EE00BA">
        <w:t xml:space="preserve"> tend to be transient rather than materially disruptive.</w:t>
      </w:r>
    </w:p>
    <w:p w14:paraId="43CB8C16" w14:textId="5137AAC2" w:rsidR="00EE00BA" w:rsidRDefault="00EE00BA" w:rsidP="00EE00BA">
      <w:pPr>
        <w:pStyle w:val="ListParagraph"/>
        <w:numPr>
          <w:ilvl w:val="0"/>
          <w:numId w:val="1"/>
        </w:numPr>
      </w:pPr>
      <w:r>
        <w:t>Radiation Effects or Exposure</w:t>
      </w:r>
    </w:p>
    <w:p w14:paraId="66B75DE8" w14:textId="4FF4A801" w:rsidR="00EE00BA" w:rsidRDefault="00865FFE" w:rsidP="00EE00BA">
      <w:r>
        <w:t>T</w:t>
      </w:r>
      <w:r w:rsidR="00EE00BA" w:rsidRPr="00EE00BA">
        <w:t xml:space="preserve">he ETH gets the highest score (4 points) because off-world visitors using advanced propulsion systems or power sources might naturally emit unfamiliar radiation signatures, making burns, hair loss, or EM effects on witnesses and the environment a plausible by-product of their technology. </w:t>
      </w:r>
      <w:r w:rsidR="00F869EE">
        <w:t xml:space="preserve">They might not be </w:t>
      </w:r>
      <w:proofErr w:type="gramStart"/>
      <w:r w:rsidR="00F869EE">
        <w:t>concerned as much</w:t>
      </w:r>
      <w:proofErr w:type="gramEnd"/>
      <w:r w:rsidR="00F869EE">
        <w:t xml:space="preserve"> with such effects as would a more local intelligence.  </w:t>
      </w:r>
      <w:r w:rsidR="00EE00BA" w:rsidRPr="00EE00BA">
        <w:t>The CTH receives 3 points, since a hidden terrestrial intelligence could also use exotic energy systems that might unintentionally expose humans to radiation during close encounters, but being local they would likely better manage or shield their operations to avoid detection. The ETM earns 2 points, as future humans could deploy highly advanced energy systems capable of producing radiation effects, but would have a strong motive to minimize or prevent dangerous exposures to avoid contaminating their own ancestral timeline. The IDH gets the lowest score (1 point), because interdimensional manifestations would be least expected to emit persistent ionizing radiation; any perceived effects would more likely be neurological or perceptual rather than physical exposure.</w:t>
      </w:r>
    </w:p>
    <w:p w14:paraId="55802EB5" w14:textId="76545A21" w:rsidR="00EE00BA" w:rsidRDefault="00EE00BA" w:rsidP="00EE00BA">
      <w:pPr>
        <w:pStyle w:val="ListParagraph"/>
        <w:numPr>
          <w:ilvl w:val="0"/>
          <w:numId w:val="1"/>
        </w:numPr>
      </w:pPr>
      <w:r>
        <w:t>Anomalous Metamaterials</w:t>
      </w:r>
    </w:p>
    <w:p w14:paraId="6B690934" w14:textId="1D85B233" w:rsidR="00EE00BA" w:rsidRDefault="00865FFE" w:rsidP="00EE00BA">
      <w:r>
        <w:t>T</w:t>
      </w:r>
      <w:r w:rsidR="00EE00BA" w:rsidRPr="00EE00BA">
        <w:t xml:space="preserve">he ETH gets the highest score (4 points) because off-world visitors using interstellar craft would most plausibly employ materials unknown or extremely rare on Earth, making the recovery of exotic alloys or isotopic signatures a natural indicator of extraterrestrial engineering. The CTH receives 3 points, since </w:t>
      </w:r>
      <w:proofErr w:type="gramStart"/>
      <w:r w:rsidR="00EE00BA" w:rsidRPr="00EE00BA">
        <w:t>a hidden</w:t>
      </w:r>
      <w:proofErr w:type="gramEnd"/>
      <w:r w:rsidR="00EE00BA" w:rsidRPr="00EE00BA">
        <w:t xml:space="preserve"> terrestrial intelligence might also develop advanced or unusual </w:t>
      </w:r>
      <w:r w:rsidR="00EE00BA" w:rsidRPr="00EE00BA">
        <w:lastRenderedPageBreak/>
        <w:t xml:space="preserve">materials, but these would still largely originate from Earth’s elemental resources and thus be more recognizable or reproducible to human science. The ETM earns 2 points, as future humans could use highly advanced materials, but their strong motive to avoid timeline contamination would make leaving such artifacts rare and tightly controlled. The IDH gets the lowest score (1 point), because interdimensional manifestations </w:t>
      </w:r>
      <w:proofErr w:type="gramStart"/>
      <w:r w:rsidR="00EE00BA" w:rsidRPr="00EE00BA">
        <w:t>would be</w:t>
      </w:r>
      <w:proofErr w:type="gramEnd"/>
      <w:r w:rsidR="00EE00BA" w:rsidRPr="00EE00BA">
        <w:t xml:space="preserve"> least expected to leave durable, analyzable materials at all; if they did, such artifacts might not conform to stable matter as we know it.</w:t>
      </w:r>
    </w:p>
    <w:p w14:paraId="704C0A04" w14:textId="3B746EB1" w:rsidR="00EE00BA" w:rsidRDefault="00EE00BA" w:rsidP="00EE00BA">
      <w:pPr>
        <w:pStyle w:val="ListParagraph"/>
        <w:numPr>
          <w:ilvl w:val="0"/>
          <w:numId w:val="1"/>
        </w:numPr>
      </w:pPr>
      <w:r>
        <w:t>Radar Signatures</w:t>
      </w:r>
    </w:p>
    <w:p w14:paraId="072F0A05" w14:textId="7553475F" w:rsidR="00EE00BA" w:rsidRDefault="000535C4" w:rsidP="00EE00BA">
      <w:r>
        <w:t>T</w:t>
      </w:r>
      <w:r w:rsidR="00EE00BA" w:rsidRPr="00EE00BA">
        <w:t xml:space="preserve">he CTH gets the highest score (4 points) because a hidden terrestrial intelligence operating physical craft locally would most plausibly appear on radar with clear, trackable signatures—especially if their vehicles are composed of conventional matter optimized for stealth against human detection but not perfectly invisible to all frequencies. The ETH receives 3 points, since off-world visitors using physical craft could also generate radar returns, though their transient presence might make such signatures rarer or more sporadic. </w:t>
      </w:r>
      <w:proofErr w:type="gramStart"/>
      <w:r w:rsidR="00EE00BA" w:rsidRPr="00EE00BA">
        <w:t>The ETM</w:t>
      </w:r>
      <w:proofErr w:type="gramEnd"/>
      <w:r w:rsidR="00EE00BA" w:rsidRPr="00EE00BA">
        <w:t xml:space="preserve"> earns 2 points, as future humans could manipulate radar cross-sections through advanced field technology to minimize detection, making positive radar returns less common. The IDH gets the lowest score (1 point), because interdimensional manifestations would be least expected to produce conventional radar signatures at all; their appearances might register as transient or inconsistent blips rather than steady, trackable targets.</w:t>
      </w:r>
    </w:p>
    <w:p w14:paraId="4F923442" w14:textId="3A5B4CBC" w:rsidR="00EE00BA" w:rsidRDefault="00EE00BA" w:rsidP="00EE00BA">
      <w:pPr>
        <w:rPr>
          <w:b/>
          <w:bCs/>
        </w:rPr>
      </w:pPr>
      <w:r>
        <w:rPr>
          <w:b/>
          <w:bCs/>
        </w:rPr>
        <w:t>NHI COMMUNICATION</w:t>
      </w:r>
    </w:p>
    <w:p w14:paraId="7A1B67BE" w14:textId="5C76C0C9" w:rsidR="00EE00BA" w:rsidRDefault="00B65B91" w:rsidP="00EE00BA">
      <w:pPr>
        <w:pStyle w:val="ListParagraph"/>
        <w:numPr>
          <w:ilvl w:val="0"/>
          <w:numId w:val="1"/>
        </w:numPr>
      </w:pPr>
      <w:r>
        <w:t>Telepathic or Nonverbal Communication</w:t>
      </w:r>
    </w:p>
    <w:p w14:paraId="62E0DBB3" w14:textId="12864070" w:rsidR="00B65B91" w:rsidRDefault="000535C4" w:rsidP="00B65B91">
      <w:r>
        <w:t>T</w:t>
      </w:r>
      <w:r w:rsidR="00B65B91" w:rsidRPr="00B65B91">
        <w:t xml:space="preserve">he IDH gets the highest score (4 points) because interdimensional entities are most naturally associated with consciousness-based interaction—direct thought transfer, non-verbal impressions, or shared mental imagery—suggesting communication methods not bound by physical sound waves or conventional language. The ETM receives 3 points, since future humans might also employ advanced neuro-perceptual technology or evolved cognitive abilities to communicate telepathically with their ancestors, minimizing misunderstanding and preserving secrecy. The CTH earns 2 points, as </w:t>
      </w:r>
      <w:proofErr w:type="gramStart"/>
      <w:r w:rsidR="00B65B91" w:rsidRPr="00B65B91">
        <w:t>a hidden</w:t>
      </w:r>
      <w:proofErr w:type="gramEnd"/>
      <w:r w:rsidR="00B65B91" w:rsidRPr="00B65B91">
        <w:t xml:space="preserve"> terrestrial intelligence could conceivably develop non-verbal interfaces or even limited telepathic-like technologies, but this would be less intrinsic and more engineered than for interdimensional or temporal origins. The ETH gets the lowest score (1 point), because while alien visitors might develop sophisticated translation or thought-based interfaces, consistent telepathic communication across many reports is less expected from a straightforward off-world civilization</w:t>
      </w:r>
      <w:r w:rsidR="00B65B91">
        <w:t>, especially since their minds would be entirely alien to ours and perhaps telepathically incompatible.</w:t>
      </w:r>
    </w:p>
    <w:p w14:paraId="1F83F8B7" w14:textId="77777777" w:rsidR="00B65B91" w:rsidRPr="00B65B91" w:rsidRDefault="00B65B91" w:rsidP="00B65B91">
      <w:pPr>
        <w:pStyle w:val="ListParagraph"/>
        <w:numPr>
          <w:ilvl w:val="0"/>
          <w:numId w:val="1"/>
        </w:numPr>
      </w:pPr>
      <w:r w:rsidRPr="00B65B91">
        <w:t>Warnings of Self-Destruction &amp; Unchecked Technology</w:t>
      </w:r>
    </w:p>
    <w:p w14:paraId="5F65408D" w14:textId="3D1311DB" w:rsidR="00B65B91" w:rsidRDefault="000535C4" w:rsidP="00B65B91">
      <w:r>
        <w:lastRenderedPageBreak/>
        <w:t>T</w:t>
      </w:r>
      <w:r w:rsidR="00B65B91" w:rsidRPr="00B65B91">
        <w:t>he ETM gets the highest score (4 points) because future humans would have the clearest motive to caution their ancestors, hoping to avert catastrophic paths that jeopardize their own existence. The CTH receives 3 points, since a hidden terrestrial intelligence would also be directly and physically impacted by humanity’s out-of-control technology—nuclear testing, environmental degradation, or detection advances—and thus have a strong motive to warn us. The IDH earns 2 points, because interdimensional entities could issue warnings but would be less physically threatened by our technological excesses, making their motives more symbolic or observational. The ETH gets the lowest score (1 point), because while alien visitors might care about our trajectory, consistent warnings about self-destruction would be less expected unless it directly interfered with their interests.</w:t>
      </w:r>
    </w:p>
    <w:p w14:paraId="212B4748" w14:textId="683EDA87" w:rsidR="00B65B91" w:rsidRPr="00B65B91" w:rsidRDefault="00B65B91" w:rsidP="00B65B91">
      <w:pPr>
        <w:pStyle w:val="ListParagraph"/>
        <w:numPr>
          <w:ilvl w:val="0"/>
          <w:numId w:val="1"/>
        </w:numPr>
      </w:pPr>
      <w:r w:rsidRPr="00B65B91">
        <w:t xml:space="preserve">Specifies Point of Origin as </w:t>
      </w:r>
      <w:r w:rsidR="00613F98">
        <w:t>Interstellar</w:t>
      </w:r>
      <w:r w:rsidRPr="00B65B91">
        <w:t xml:space="preserve"> (Dogon Tribe, </w:t>
      </w:r>
      <w:r w:rsidR="00925D02">
        <w:t>Betty &amp; Barney</w:t>
      </w:r>
      <w:r w:rsidRPr="00B65B91">
        <w:t xml:space="preserve"> Hill)</w:t>
      </w:r>
    </w:p>
    <w:p w14:paraId="11AB990B" w14:textId="75281A6D" w:rsidR="00B65B91" w:rsidRDefault="000535C4" w:rsidP="00B65B91">
      <w:r>
        <w:t>T</w:t>
      </w:r>
      <w:r w:rsidR="00464DCB" w:rsidRPr="00464DCB">
        <w:t xml:space="preserve">he CTH gets the highest score (4 points) because a hidden terrestrial intelligence would have the strongest motive to provide an </w:t>
      </w:r>
      <w:r w:rsidR="00464DCB" w:rsidRPr="00464DCB">
        <w:rPr>
          <w:i/>
          <w:iCs/>
        </w:rPr>
        <w:t>off-world</w:t>
      </w:r>
      <w:r w:rsidR="00464DCB" w:rsidRPr="00464DCB">
        <w:t xml:space="preserve"> point of origin as a deliberate cover story. Claiming to come from distant stars—like Zeta </w:t>
      </w:r>
      <w:proofErr w:type="spellStart"/>
      <w:r w:rsidR="00464DCB" w:rsidRPr="00464DCB">
        <w:t>Reticuli</w:t>
      </w:r>
      <w:proofErr w:type="spellEnd"/>
      <w:r w:rsidR="00464DCB" w:rsidRPr="00464DCB">
        <w:t xml:space="preserve"> or Sirius—would deflect suspicion away from a local source, ensuring their continued secrecy while maintaining a mystique that humans are less likely to verify. The ETM receives 3 points, since future humans might also misrepresent themselves as extraterrestrials to conceal their true temporal origin, thereby minimizing paradox risk or public destabilization if their real identity were revealed. The ETH earns 2 points, because while actual extraterrestrial visitors could truthfully specify their home star system, the secrecy and ambiguity surrounding all other aspects of their presence make such candid disclosure less expected and more difficult to verify. The IDH gets the lowest score (1 point), because interdimensional entities are least likely to consistently frame their origins in extraterrestrial terms—if they do, it is more plausibly a symbolic translation or human misinterpretation rather than a literal location.</w:t>
      </w:r>
    </w:p>
    <w:p w14:paraId="7848F20E" w14:textId="77777777" w:rsidR="00464DCB" w:rsidRPr="00464DCB" w:rsidRDefault="00464DCB" w:rsidP="00464DCB">
      <w:pPr>
        <w:pStyle w:val="ListParagraph"/>
        <w:numPr>
          <w:ilvl w:val="0"/>
          <w:numId w:val="1"/>
        </w:numPr>
      </w:pPr>
      <w:r w:rsidRPr="00464DCB">
        <w:t>Downloaded Messages or Sudden Insights Following Encounter</w:t>
      </w:r>
    </w:p>
    <w:p w14:paraId="525ABFB0" w14:textId="6FD17375" w:rsidR="00464DCB" w:rsidRDefault="00464DCB" w:rsidP="00464DCB">
      <w:r w:rsidRPr="00464DCB">
        <w:t xml:space="preserve">the IDH gets the highest score (4 points) because interdimensional entities are most consistent with reports of telepathic “downloads,” sudden bursts of knowledge, or transformative insights—suggesting a consciousness-based transfer of information rather than physical instruction. </w:t>
      </w:r>
      <w:proofErr w:type="gramStart"/>
      <w:r w:rsidRPr="00464DCB">
        <w:t>The ETM</w:t>
      </w:r>
      <w:proofErr w:type="gramEnd"/>
      <w:r w:rsidRPr="00464DCB">
        <w:t xml:space="preserve"> receives 3 points, since future humans could also employ advanced neuro-perceptual technology to transmit information directly into a witness’s mind, either to guide, test, or prepare them without leaving a physical trace. The CTH earns 2 points, as a hidden terrestrial intelligence might use psychological conditioning, subliminal cues, or even neurotechnology to implant ideas, but this would be more engineered and less intrinsic than in interdimensional or temporal frameworks. The ETH gets the lowest score (1 point), because while alien visitors could theoretically use telepathy or mental interfaces, consistent reports of </w:t>
      </w:r>
      <w:r w:rsidRPr="00464DCB">
        <w:lastRenderedPageBreak/>
        <w:t>sudden knowledge downloads align less naturally with a straightforward extraterrestrial visitation model.</w:t>
      </w:r>
    </w:p>
    <w:p w14:paraId="00A7EC92" w14:textId="7C96199C" w:rsidR="00464DCB" w:rsidRDefault="00464DCB" w:rsidP="00464DCB">
      <w:pPr>
        <w:pStyle w:val="ListParagraph"/>
        <w:numPr>
          <w:ilvl w:val="0"/>
          <w:numId w:val="1"/>
        </w:numPr>
      </w:pPr>
      <w:r w:rsidRPr="00464DCB">
        <w:t>Remote Viewing of Craft or Beings</w:t>
      </w:r>
      <w:r>
        <w:t xml:space="preserve"> </w:t>
      </w:r>
      <w:proofErr w:type="gramStart"/>
      <w:r w:rsidR="005B039A">
        <w:t>On</w:t>
      </w:r>
      <w:proofErr w:type="gramEnd"/>
      <w:r>
        <w:t xml:space="preserve"> the Moon</w:t>
      </w:r>
      <w:r w:rsidR="005B039A">
        <w:t xml:space="preserve"> or Underground</w:t>
      </w:r>
    </w:p>
    <w:p w14:paraId="1E30722A" w14:textId="5B457328" w:rsidR="00464DCB" w:rsidRDefault="000535C4" w:rsidP="00464DCB">
      <w:r>
        <w:t>T</w:t>
      </w:r>
      <w:r w:rsidR="00464DCB" w:rsidRPr="00464DCB">
        <w:t xml:space="preserve">he CTH gets the highest score (4 points) because </w:t>
      </w:r>
      <w:proofErr w:type="gramStart"/>
      <w:r w:rsidR="00464DCB" w:rsidRPr="00464DCB">
        <w:t>a hidden</w:t>
      </w:r>
      <w:proofErr w:type="gramEnd"/>
      <w:r w:rsidR="00464DCB" w:rsidRPr="00464DCB">
        <w:t xml:space="preserve"> terrestrial intelligence would most directly explain claims of underground bases or hidden craft accessible to psychic or remote viewing; their proximity and physical presence on Earth make such targets plausible for human perception, even if by anomalous means. The ETM receives 3 points, since future humans might also establish hidden installations on Earth or the Moon and could be psychically detected due to their temporal connection with us, though they would likely take measures to obscure such perceptions. The IDH earns 2 points, because interdimensional entities could in theory be “viewed” across realms, but the consistency of underground or lunar targets would be less expected if their origin were purely extradimensional. The ETH gets the lowest score (1 point), because while alien visitors might use the Moon or underground areas as bases, psychic or remote viewing of such locations is least expected from a transient off-world presence compared to a native or temporal one.</w:t>
      </w:r>
    </w:p>
    <w:p w14:paraId="2C72EE87" w14:textId="77777777" w:rsidR="00464DCB" w:rsidRDefault="00464DCB" w:rsidP="00464DCB">
      <w:pPr>
        <w:pStyle w:val="ListParagraph"/>
        <w:numPr>
          <w:ilvl w:val="0"/>
          <w:numId w:val="1"/>
        </w:numPr>
      </w:pPr>
      <w:r>
        <w:t>Threats from Men in Black</w:t>
      </w:r>
    </w:p>
    <w:p w14:paraId="6EBFED4D" w14:textId="7D688387" w:rsidR="00464DCB" w:rsidRDefault="000535C4" w:rsidP="00464DCB">
      <w:r>
        <w:t>T</w:t>
      </w:r>
      <w:r w:rsidR="00464DCB" w:rsidRPr="00464DCB">
        <w:t xml:space="preserve">he CTH gets the highest score (4 points) because </w:t>
      </w:r>
      <w:proofErr w:type="gramStart"/>
      <w:r w:rsidR="00464DCB" w:rsidRPr="00464DCB">
        <w:t>a hidden</w:t>
      </w:r>
      <w:proofErr w:type="gramEnd"/>
      <w:r w:rsidR="00464DCB" w:rsidRPr="00464DCB">
        <w:t xml:space="preserve"> terrestrial intelligence would have the strongest motive and easiest means to deploy human-looking operatives who can intimidate or silence witnesses without drawing attention to </w:t>
      </w:r>
      <w:proofErr w:type="gramStart"/>
      <w:r w:rsidR="00464DCB" w:rsidRPr="00464DCB">
        <w:t>themselves—</w:t>
      </w:r>
      <w:proofErr w:type="gramEnd"/>
      <w:r w:rsidR="00464DCB" w:rsidRPr="00464DCB">
        <w:t xml:space="preserve">especially if their survival depends on secrecy. </w:t>
      </w:r>
      <w:proofErr w:type="gramStart"/>
      <w:r w:rsidR="00464DCB" w:rsidRPr="00464DCB">
        <w:t>The ETM</w:t>
      </w:r>
      <w:proofErr w:type="gramEnd"/>
      <w:r w:rsidR="00464DCB" w:rsidRPr="00464DCB">
        <w:t xml:space="preserve"> receives 3 points, since future humans could also send agents or use proxies to manage information leaks or protect the timeline, though they would likely minimize direct confrontations to avoid paradoxes. The ETH earns 2 points, because while alien visitors might influence or control human intermediaries, a consistent program of intimidation by human-appearing agents would be less expected from a transient off-world civilization. The IDH gets the lowest score (1 point), because interdimensional entities are least likely to operate ongoing, human-style intimidation campaigns; any perceived “men in black” activity in this context would more likely be archetypal or psychological rather than a sustained physical threat.</w:t>
      </w:r>
    </w:p>
    <w:p w14:paraId="50AD45F5" w14:textId="0E220A4A" w:rsidR="00464DCB" w:rsidRDefault="00464DCB" w:rsidP="00464DCB">
      <w:pPr>
        <w:rPr>
          <w:b/>
          <w:bCs/>
        </w:rPr>
      </w:pPr>
      <w:r>
        <w:rPr>
          <w:b/>
          <w:bCs/>
        </w:rPr>
        <w:t>CRAFT FREQUENCY</w:t>
      </w:r>
    </w:p>
    <w:p w14:paraId="4A948693" w14:textId="77777777" w:rsidR="00464DCB" w:rsidRDefault="00464DCB" w:rsidP="00464DCB">
      <w:pPr>
        <w:pStyle w:val="ListParagraph"/>
        <w:numPr>
          <w:ilvl w:val="0"/>
          <w:numId w:val="1"/>
        </w:numPr>
      </w:pPr>
      <w:r>
        <w:t>High Frequency of Sightings (Suggesting a High Presence)</w:t>
      </w:r>
    </w:p>
    <w:p w14:paraId="5E6B82BC" w14:textId="5CE26AFA" w:rsidR="00ED1F08" w:rsidRDefault="006E25D8" w:rsidP="00464DCB">
      <w:r>
        <w:t>T</w:t>
      </w:r>
      <w:r w:rsidR="00ED1F08" w:rsidRPr="00ED1F08">
        <w:t xml:space="preserve">he CTH gets the highest score (4 points) because a hidden terrestrial intelligence operating locally would most plausibly account for frequent sightings—its craft having short travel distances, nearby bases, and a continuous presence on Earth that naturally results in more observable events. The ETM receives 3 points, since future humans might also visit frequently at different times and locations for study or intervention, but they would likely try to limit visible appearances to minimize timeline disruption. The ETH earns 2 points, because while multiple </w:t>
      </w:r>
      <w:r w:rsidR="00ED1F08" w:rsidRPr="00ED1F08">
        <w:lastRenderedPageBreak/>
        <w:t>alien civilizations could visit Earth, the logistical challenges of interstellar travel make a sustained, high-frequency presence less likely compared to a native or temporal source. The IDH gets the lowest score (1 point), because interdimensional manifestations, while potentially numerous, would more likely be sporadic and unpredictable rather than producing a consistently high visible presence</w:t>
      </w:r>
      <w:r w:rsidR="00ED1F08">
        <w:t>.</w:t>
      </w:r>
    </w:p>
    <w:p w14:paraId="52D951D9" w14:textId="3A95E538" w:rsidR="00ED1F08" w:rsidRDefault="00ED1F08" w:rsidP="00ED1F08">
      <w:pPr>
        <w:pStyle w:val="ListParagraph"/>
        <w:numPr>
          <w:ilvl w:val="0"/>
          <w:numId w:val="1"/>
        </w:numPr>
      </w:pPr>
      <w:r>
        <w:t>Geographic Hotspots</w:t>
      </w:r>
    </w:p>
    <w:p w14:paraId="1ED52355" w14:textId="2152CFB2" w:rsidR="00ED1F08" w:rsidRDefault="002C3400" w:rsidP="00ED1F08">
      <w:r>
        <w:t>T</w:t>
      </w:r>
      <w:r w:rsidR="00ED1F08" w:rsidRPr="00ED1F08">
        <w:t>he CTH gets the highest score (4 points) because a hidden terrestrial intelligence would most plausibly generate repeated activity over specific locations tied to underground bases, resource sites, or long-term observation posts, making certain regions natural hubs of sightings. The ETM receives 3 points, since future humans might also repeatedly appear in historically or strategically significant areas to monitor key events or individuals, producing regional clusters over time. The ETH earns 2 points, because alien visitors could also favor certain geographic zones—perhaps for mineral resources, energy anomalies, or ease of observation—but their presence would be expected to be more dispersed given the global nature of Earth’s surface. The IDH gets the lowest score (1 point), because interdimensional manifestations would be less likely to consistently cluster in fixed geographic hotspots, appearing instead wherever dimensional conditions happen to align rather than at persistent physical locations.</w:t>
      </w:r>
    </w:p>
    <w:p w14:paraId="3B6D4E03" w14:textId="77777777" w:rsidR="00ED1F08" w:rsidRPr="00ED1F08" w:rsidRDefault="00ED1F08" w:rsidP="00ED1F08">
      <w:pPr>
        <w:pStyle w:val="ListParagraph"/>
        <w:numPr>
          <w:ilvl w:val="0"/>
          <w:numId w:val="1"/>
        </w:numPr>
      </w:pPr>
      <w:r w:rsidRPr="00ED1F08">
        <w:t>Interest in Our Nuclear Technology or Facilities</w:t>
      </w:r>
    </w:p>
    <w:p w14:paraId="67BB1641" w14:textId="0E6C1E45" w:rsidR="00ED1F08" w:rsidRDefault="002C3400" w:rsidP="00ED1F08">
      <w:r>
        <w:t>T</w:t>
      </w:r>
      <w:r w:rsidR="006E2C14" w:rsidRPr="006E2C14">
        <w:t xml:space="preserve">he ETM gets the highest score (4 points) because future humans would have the most direct, existential stake in preventing nuclear catastrophe or timeline divergence—our present decisions could literally determine whether their future exists. The CTH receives 3 points, since </w:t>
      </w:r>
      <w:proofErr w:type="gramStart"/>
      <w:r w:rsidR="006E2C14" w:rsidRPr="006E2C14">
        <w:t>a hidden</w:t>
      </w:r>
      <w:proofErr w:type="gramEnd"/>
      <w:r w:rsidR="006E2C14" w:rsidRPr="006E2C14">
        <w:t xml:space="preserve"> terrestrial intelligence would also be highly motivated to monitor or interfere with nuclear activity, especially underground testing, but their protected habitats might buffer them somewhat from surface-level consequences. The ETH earns 2 points, as alien visitors might observe our nuclear development as a signpost of civilization or potential threat, but their interest would be more detached and less directly self-preserving. The IDH gets the lowest score (1 point), because interdimensional entities would be least directly affected by our nuclear activities; their “interest,” if any, would be harder to explain as self-preservation compared to temporal or terrestrial origins.</w:t>
      </w:r>
    </w:p>
    <w:p w14:paraId="50343973" w14:textId="13754753" w:rsidR="006E2C14" w:rsidRDefault="006E2C14" w:rsidP="006E2C14">
      <w:pPr>
        <w:pStyle w:val="ListParagraph"/>
        <w:numPr>
          <w:ilvl w:val="0"/>
          <w:numId w:val="1"/>
        </w:numPr>
      </w:pPr>
      <w:r>
        <w:t xml:space="preserve">Significant </w:t>
      </w:r>
      <w:r w:rsidRPr="006E2C14">
        <w:t>Increase in Sightings Since the 1940s</w:t>
      </w:r>
    </w:p>
    <w:p w14:paraId="209733E0" w14:textId="676D05FE" w:rsidR="006E2C14" w:rsidRDefault="002C3400" w:rsidP="006E2C14">
      <w:r>
        <w:t>T</w:t>
      </w:r>
      <w:r w:rsidR="006E2C14" w:rsidRPr="006E2C14">
        <w:t xml:space="preserve">he ETM gets the highest score (4 points) because future humans would have the clearest motive to intensify their visits around this period—World War II, nuclear weapons testing, and rapid technological advancement—moments that would critically shape their own timeline and thus warrant closer observation or intervention. The CTH receives 3 points, since </w:t>
      </w:r>
      <w:proofErr w:type="gramStart"/>
      <w:r w:rsidR="006E2C14" w:rsidRPr="006E2C14">
        <w:t>a hidden</w:t>
      </w:r>
      <w:proofErr w:type="gramEnd"/>
      <w:r w:rsidR="006E2C14" w:rsidRPr="006E2C14">
        <w:t xml:space="preserve"> terrestrial intelligence might also have increased its activity during this time in response to </w:t>
      </w:r>
      <w:r w:rsidR="006E2C14" w:rsidRPr="006E2C14">
        <w:lastRenderedPageBreak/>
        <w:t>humanity’s technological leap, war-driven industrialization, or direct threats to underground habitats (such as nuclear testing), but their presence would already have been established long before. The ETH earns 2 points, as alien visitors could also become more interested in Earth during the 20th century due to radio signals, nuclear detonations, or space exploration, but a sudden spike in sightings fits less neatly with an interstellar visitation model compared to a temporal or terrestrial one</w:t>
      </w:r>
      <w:r w:rsidR="0067147E">
        <w:t xml:space="preserve"> if only based on </w:t>
      </w:r>
      <w:r w:rsidR="00397D14">
        <w:t>time and the distances such signals would need to travel</w:t>
      </w:r>
      <w:r w:rsidR="006E2C14" w:rsidRPr="006E2C14">
        <w:t>. The IDH gets the lowest score (1 point), because interdimensional manifestations would be least expected to show a historically specific surge tied to human technology, unless their appearance is linked to human consciousness or collective expectation rather than external events.</w:t>
      </w:r>
    </w:p>
    <w:p w14:paraId="407A18B0" w14:textId="316AE38B" w:rsidR="006E2C14" w:rsidRDefault="006E2C14" w:rsidP="006E2C14">
      <w:pPr>
        <w:pStyle w:val="ListParagraph"/>
        <w:numPr>
          <w:ilvl w:val="0"/>
          <w:numId w:val="1"/>
        </w:numPr>
      </w:pPr>
      <w:r>
        <w:t>Regional Flaps</w:t>
      </w:r>
    </w:p>
    <w:p w14:paraId="055D5794" w14:textId="79C69FFC" w:rsidR="006E2C14" w:rsidRDefault="002C3400" w:rsidP="006E2C14">
      <w:r>
        <w:t>T</w:t>
      </w:r>
      <w:r w:rsidR="006E2C14" w:rsidRPr="006E2C14">
        <w:t xml:space="preserve">he CTH gets the highest score (4 points) because a hidden terrestrial intelligence operating locally would most plausibly produce concentrated waves of sightings over specific areas—perhaps tied to nearby bases, seasonal activity, testing, or resource extraction—making regional “flaps” a natural by-product of their operations. The ETM receives 3 points, since future humans could also focus visits </w:t>
      </w:r>
      <w:proofErr w:type="gramStart"/>
      <w:r w:rsidR="006E2C14" w:rsidRPr="006E2C14">
        <w:t>on</w:t>
      </w:r>
      <w:proofErr w:type="gramEnd"/>
      <w:r w:rsidR="006E2C14" w:rsidRPr="006E2C14">
        <w:t xml:space="preserve"> </w:t>
      </w:r>
      <w:proofErr w:type="gramStart"/>
      <w:r w:rsidR="006E2C14" w:rsidRPr="006E2C14">
        <w:t>particular regions</w:t>
      </w:r>
      <w:proofErr w:type="gramEnd"/>
      <w:r w:rsidR="006E2C14" w:rsidRPr="006E2C14">
        <w:t xml:space="preserve"> during certain time periods for research or intervention, creating temporary spikes in activity. The ETH earns 2 points, as alien visitors might occasionally conduct mass surveys or operations in a single area, but interstellar travel makes concentrated regional waves less expected than sporadic appearances. The IDH gets the lowest score (1 point), because interdimensional manifestations would be least expected to cluster geographically in predictable waves, unless their appearances are linked to human psychological or energetic factors rather than actual physical operations.</w:t>
      </w:r>
    </w:p>
    <w:p w14:paraId="30364685" w14:textId="2FCDC6B6" w:rsidR="006E2C14" w:rsidRDefault="006E2C14" w:rsidP="006E2C14">
      <w:pPr>
        <w:pStyle w:val="ListParagraph"/>
        <w:numPr>
          <w:ilvl w:val="0"/>
          <w:numId w:val="1"/>
        </w:numPr>
      </w:pPr>
      <w:r>
        <w:t>Groups &amp; Formations</w:t>
      </w:r>
    </w:p>
    <w:p w14:paraId="18DB7BAC" w14:textId="58BC719B" w:rsidR="006E2C14" w:rsidRDefault="002C3400" w:rsidP="006E2C14">
      <w:r>
        <w:t>T</w:t>
      </w:r>
      <w:r w:rsidR="006E2C14" w:rsidRPr="006E2C14">
        <w:t xml:space="preserve">he CTH gets the highest score (4 points) because </w:t>
      </w:r>
      <w:proofErr w:type="gramStart"/>
      <w:r w:rsidR="006E2C14" w:rsidRPr="006E2C14">
        <w:t>a hidden</w:t>
      </w:r>
      <w:proofErr w:type="gramEnd"/>
      <w:r w:rsidR="006E2C14" w:rsidRPr="006E2C14">
        <w:t xml:space="preserve"> terrestrial intelligence operating from nearby bases would most plausibly deploy multiple craft together for coordinated missions, training, or surveillance, making sightings of groups or structured formations a natural by-product of local operations. The ETM receives 3 points, since future humans could also arrive in coordinated units to carry out synchronized tasks or observational sweeps while minimizing repeated time jumps, though they would likely try to avoid conspicuous displays. The ETH earns 2 points, as alien visitors could certainly travel in groups or flotillas, but the logistical challenge of interstellar journeys makes frequent, coordinated formations less expected than isolated craft. The IDH gets the lowest score (1 point), because interdimensional manifestations would be least expected to appear in clearly structured formations unless this was a deliberate perceptual effect rather than a physical fleet.</w:t>
      </w:r>
    </w:p>
    <w:p w14:paraId="232D58AB" w14:textId="0EF22058" w:rsidR="006E2C14" w:rsidRDefault="002D3202" w:rsidP="006E2C14">
      <w:pPr>
        <w:pStyle w:val="ListParagraph"/>
        <w:numPr>
          <w:ilvl w:val="0"/>
          <w:numId w:val="1"/>
        </w:numPr>
      </w:pPr>
      <w:r>
        <w:t>Entering or Exiting Volcanos</w:t>
      </w:r>
    </w:p>
    <w:p w14:paraId="2B81E09A" w14:textId="671EA2B4" w:rsidR="002D3202" w:rsidRDefault="002C3400" w:rsidP="002D3202">
      <w:r>
        <w:lastRenderedPageBreak/>
        <w:t>T</w:t>
      </w:r>
      <w:r w:rsidR="002D3202" w:rsidRPr="002D3202">
        <w:t>he CTH gets the highest score (4 points) because a hidden terrestrial intelligence would most plausibly use volcanic systems and lava tubes as access points to subterranean or deep-Earth bases, making sightings of craft entering or exiting volcanoes a natural extension of their operational environment. The ETM receives 3 points, since future humans could also establish hidden facilities in volcanically active regions for energy harvesting or temporal staging areas, and might be observed using such natural structures for concealment. The ETH earns 2 points, as alien visitors could in theory use volcanic vents for temporary hiding or resource extraction, but regularly entering or exiting terrestrial volcanoes would be less expected for a transient off-world presence. The IDH gets the lowest score (1 point), because interdimensional manifestations would be least expected to rely on physical geographic features like volcanoes; their appearances there would more likely be coincidental or perceptual rather than operational.</w:t>
      </w:r>
    </w:p>
    <w:p w14:paraId="34B69BB6" w14:textId="0F936C81" w:rsidR="002D3202" w:rsidRDefault="002D3202" w:rsidP="002D3202">
      <w:pPr>
        <w:rPr>
          <w:b/>
          <w:bCs/>
        </w:rPr>
      </w:pPr>
      <w:r>
        <w:rPr>
          <w:b/>
          <w:bCs/>
        </w:rPr>
        <w:t>HIDDEN LOCATIONS</w:t>
      </w:r>
    </w:p>
    <w:p w14:paraId="08996838" w14:textId="77777777" w:rsidR="002D3202" w:rsidRDefault="002D3202" w:rsidP="002D3202">
      <w:pPr>
        <w:pStyle w:val="ListParagraph"/>
        <w:numPr>
          <w:ilvl w:val="0"/>
          <w:numId w:val="1"/>
        </w:numPr>
      </w:pPr>
      <w:r>
        <w:t>Structures or Bases in or on the Moon</w:t>
      </w:r>
    </w:p>
    <w:p w14:paraId="5E4B798D" w14:textId="709531CA" w:rsidR="002D3202" w:rsidRDefault="002C3400" w:rsidP="002D3202">
      <w:r>
        <w:t>T</w:t>
      </w:r>
      <w:r w:rsidR="002D3202" w:rsidRPr="002D3202">
        <w:t>he ETM gets the highest score (4 points) because future humans would have the strongest motive to use the Moon as a staging ground—its proximity to Earth provides an ideal vantage point for monitoring their ancestors, and its permanence in the timeline would make it a consistent, strategic base of operations. The CTH receives 3 points, since a hidden terrestrial intelligence could also have expanded beyond Earth into the Moon’s lava tubes or surface structures, but this would represent a significant leap beyond their primary subterranean presence. The ETH earns 2 points, as extraterrestrial visitors could also use the Moon as a convenient outpost or observation station, but they would be less likely to invest in permanent bases so close to Earth unless they were heavily involved in long-term operations here. The IDH gets the lowest score (1 point), because interdimensional beings would be least expected to require physical infrastructure on the Moon; their manifestations are less dependent on physical bases than on energetic or dimensional conditions.</w:t>
      </w:r>
    </w:p>
    <w:p w14:paraId="7F0B278C" w14:textId="72EF9A0A" w:rsidR="002D3202" w:rsidRDefault="00C753F4" w:rsidP="002D3202">
      <w:pPr>
        <w:pStyle w:val="ListParagraph"/>
        <w:numPr>
          <w:ilvl w:val="0"/>
          <w:numId w:val="1"/>
        </w:numPr>
      </w:pPr>
      <w:r>
        <w:t>Structures or Bases Underground</w:t>
      </w:r>
    </w:p>
    <w:p w14:paraId="1FFD2667" w14:textId="7ADDAAB0" w:rsidR="00C753F4" w:rsidRDefault="002C3400" w:rsidP="00C753F4">
      <w:r>
        <w:t>T</w:t>
      </w:r>
      <w:r w:rsidR="00C753F4" w:rsidRPr="00C753F4">
        <w:t xml:space="preserve">he CTH gets the highest score (4 points) because a hidden terrestrial intelligence would most directly rely on subterranean environments for concealment, protection, and long-term survival, making underground bases the most natural expectation for their presence. The ETM receives 3 points, since future humans might also establish underground installations as secure observation posts or temporal staging areas, but their motive would be tied more to short-term monitoring than permanent habitation. The ETH earns 2 points, as alien visitors could use underground facilities for temporary concealment or resource extraction, but constructing and maintaining long-term bases beneath the Earth’s surface would be less consistent with a </w:t>
      </w:r>
      <w:r w:rsidR="00C753F4" w:rsidRPr="00C753F4">
        <w:lastRenderedPageBreak/>
        <w:t xml:space="preserve">transient off-world presence. The IDH gets the lowest score (1 point), because interdimensional entities would be least expected to require physical infrastructure underground, their </w:t>
      </w:r>
      <w:proofErr w:type="gramStart"/>
      <w:r w:rsidR="00C753F4" w:rsidRPr="00C753F4">
        <w:t>appearances</w:t>
      </w:r>
      <w:proofErr w:type="gramEnd"/>
      <w:r w:rsidR="00C753F4" w:rsidRPr="00C753F4">
        <w:t xml:space="preserve"> being less about physical concealment and more about phase or dimensional access.</w:t>
      </w:r>
    </w:p>
    <w:p w14:paraId="52B8D745" w14:textId="77777777" w:rsidR="00C753F4" w:rsidRDefault="00C753F4" w:rsidP="00C753F4">
      <w:pPr>
        <w:pStyle w:val="ListParagraph"/>
        <w:numPr>
          <w:ilvl w:val="0"/>
          <w:numId w:val="1"/>
        </w:numPr>
      </w:pPr>
      <w:r>
        <w:t>Structures or Bases Underwater (USOs)</w:t>
      </w:r>
    </w:p>
    <w:p w14:paraId="6CB0BB4E" w14:textId="445ABA57" w:rsidR="00C753F4" w:rsidRDefault="002C3400" w:rsidP="00C753F4">
      <w:r>
        <w:t>T</w:t>
      </w:r>
      <w:r w:rsidR="00C753F4" w:rsidRPr="00C753F4">
        <w:t xml:space="preserve">he CTH gets the highest score (4 points) because </w:t>
      </w:r>
      <w:proofErr w:type="gramStart"/>
      <w:r w:rsidR="00C753F4" w:rsidRPr="00C753F4">
        <w:t>a hidden</w:t>
      </w:r>
      <w:proofErr w:type="gramEnd"/>
      <w:r w:rsidR="00C753F4" w:rsidRPr="00C753F4">
        <w:t xml:space="preserve"> terrestrial intelligence would most plausibly exploit the oceans for concealment—vast, largely unexplored, and naturally protective—making underwater bases a logical choice for long-term habitation and launch points for craft. The ETM receives 3 points, since future humans might also establish underwater facilities to minimize detection by their ancestors and to exploit stable environments for observation or energy harvesting, though their presence would be less permanent than a native species. The ETH earns 2 points, as alien visitors could in theory use Earth’s oceans as staging areas or to conceal their activities, but investing heavily in underwater infrastructure would be less expected from a transient off-world civilization. The IDH gets the lowest score (1 point), because interdimensional entities would be least expected to require underwater bases; their manifestations would not logically depend on Earth’s oceans for concealment or operations.</w:t>
      </w:r>
    </w:p>
    <w:p w14:paraId="14B51C51" w14:textId="0E4AE1AE" w:rsidR="00C753F4" w:rsidRDefault="00C753F4" w:rsidP="00C753F4">
      <w:pPr>
        <w:pStyle w:val="ListParagraph"/>
        <w:numPr>
          <w:ilvl w:val="0"/>
          <w:numId w:val="1"/>
        </w:numPr>
      </w:pPr>
      <w:r>
        <w:t>Structures on Mars</w:t>
      </w:r>
    </w:p>
    <w:p w14:paraId="302EF200" w14:textId="38E1FB49" w:rsidR="00C753F4" w:rsidRDefault="002C3400" w:rsidP="00C753F4">
      <w:r>
        <w:t>T</w:t>
      </w:r>
      <w:r w:rsidR="00C753F4" w:rsidRPr="00C753F4">
        <w:t xml:space="preserve">he CTH gets the highest score (4 points) because, under </w:t>
      </w:r>
      <w:r w:rsidR="000E3C9E">
        <w:t>my</w:t>
      </w:r>
      <w:r w:rsidR="00C753F4" w:rsidRPr="00C753F4">
        <w:t xml:space="preserve"> definition, any intelligence that arose within our solar system (even if it relocated to Mars) counts as </w:t>
      </w:r>
      <w:proofErr w:type="spellStart"/>
      <w:r w:rsidR="00C753F4" w:rsidRPr="00C753F4">
        <w:t>cryptoterrestrial</w:t>
      </w:r>
      <w:proofErr w:type="spellEnd"/>
      <w:r w:rsidR="00C753F4" w:rsidRPr="00C753F4">
        <w:t>. This makes ancient Martian civilizations or relocated Earth-origin lineages the most plausible explanation for alleged Martian structures, fitting a hidden but solar-system-local intelligence. The ETM receives 3 points, since future humans could also have established outposts or research stations on Mars as part of temporal operations, making the presence of structures consistent with a temporal framework. The ETH earns 2 points, as interstellar visitors could certainly build facilities on Mars, but under your system’s definitions that falls strictly under ETH and would be less expected for beings whose main activity is here rather than across multiple planets. The IDH gets the lowest score (1 point), because interdimensional entities would be least expected to require physical structures on Mars; their presence would be less tied to building in our solar system and more to non-physical manifestations.</w:t>
      </w:r>
    </w:p>
    <w:p w14:paraId="3E5FE308" w14:textId="63B58A9C" w:rsidR="00C753F4" w:rsidRDefault="00C753F4" w:rsidP="00C753F4">
      <w:pPr>
        <w:rPr>
          <w:b/>
          <w:bCs/>
        </w:rPr>
      </w:pPr>
      <w:r>
        <w:rPr>
          <w:b/>
          <w:bCs/>
        </w:rPr>
        <w:t>OBSERVATIONS IN SPACE</w:t>
      </w:r>
    </w:p>
    <w:p w14:paraId="37AB0472" w14:textId="1B42BABB" w:rsidR="00C753F4" w:rsidRDefault="00C753F4" w:rsidP="00C753F4">
      <w:pPr>
        <w:pStyle w:val="ListParagraph"/>
        <w:numPr>
          <w:ilvl w:val="0"/>
          <w:numId w:val="1"/>
        </w:numPr>
      </w:pPr>
      <w:r>
        <w:t xml:space="preserve">Observations &amp; </w:t>
      </w:r>
      <w:r w:rsidR="00734B88">
        <w:t>Videos</w:t>
      </w:r>
      <w:r>
        <w:t xml:space="preserve"> of Unknown Objects in Orbit (Satellites)</w:t>
      </w:r>
    </w:p>
    <w:p w14:paraId="238C62FF" w14:textId="7C96553C" w:rsidR="00C753F4" w:rsidRDefault="00857BF7" w:rsidP="00C753F4">
      <w:r>
        <w:t>T</w:t>
      </w:r>
      <w:r w:rsidR="00C753F4" w:rsidRPr="00C753F4">
        <w:t xml:space="preserve">he CTH gets the highest score (4 points) because a hidden terrestrial intelligence operating locally would have the strongest motive to place surveillance or monitoring platforms in Earth’s orbit, allowing them to observe humanity’s development while maintaining concealment. The </w:t>
      </w:r>
      <w:r w:rsidR="00C753F4" w:rsidRPr="00C753F4">
        <w:lastRenderedPageBreak/>
        <w:t>ETM receives 3 points, since future humans might also deploy satellites or probes in orbit to track key historical periods, but they would likely minimize permanent installations to avoid contaminating the timeline. The ETH earns 2 points, as extraterrestrial visitors could position satellites around Earth for observation, but the long-term maintenance of such devices would be less expected for a transient off-world presence. The IDH gets the lowest score (1 point), because interdimensional entities would be least expected to rely on orbital hardware; their observation would more likely manifest through non-physical means than through material satellites.</w:t>
      </w:r>
    </w:p>
    <w:p w14:paraId="4B989504" w14:textId="77777777" w:rsidR="00C753F4" w:rsidRDefault="00C753F4" w:rsidP="00C753F4">
      <w:pPr>
        <w:pStyle w:val="ListParagraph"/>
        <w:numPr>
          <w:ilvl w:val="0"/>
          <w:numId w:val="1"/>
        </w:numPr>
      </w:pPr>
      <w:r>
        <w:t>Reports of UAP by NASA Astronauts</w:t>
      </w:r>
    </w:p>
    <w:p w14:paraId="37ED18E1" w14:textId="25E68EB8" w:rsidR="00C753F4" w:rsidRDefault="00857BF7" w:rsidP="00C753F4">
      <w:proofErr w:type="spellStart"/>
      <w:r>
        <w:t>T</w:t>
      </w:r>
      <w:r w:rsidR="00794F4D" w:rsidRPr="00794F4D">
        <w:t>e</w:t>
      </w:r>
      <w:proofErr w:type="spellEnd"/>
      <w:r w:rsidR="00794F4D" w:rsidRPr="00794F4D">
        <w:t xml:space="preserve"> CTH gets the highest score (4 points) because a hidden terrestrial intelligence would most plausibly monitor or interact with astronauts operating in near-Earth orbit or on the way to the Moon—especially if their presence extends into Earth’s orbital space—making astronaut encounters a natural extension of their local operations. The ETM receives 3 points, since future humans might also observe or interact with astronauts during pivotal moments in space exploration, appearing near spacecraft as part of timeline monitoring or data gathering. The ETH earns 2 points, as alien visitors could also be active in near-Earth space and observed by astronauts, but their presence in low-Earth or lunar orbit would be less expected compared to higher or interstellar operations. The IDH gets the lowest score (1 point), because interdimensional entities would be least expected to consistently manifest in the specific environment of orbital space rather than at liminal or energetic points on Earth.</w:t>
      </w:r>
    </w:p>
    <w:p w14:paraId="37FE788A" w14:textId="77777777" w:rsidR="00794F4D" w:rsidRDefault="00794F4D" w:rsidP="00794F4D">
      <w:pPr>
        <w:pStyle w:val="ListParagraph"/>
        <w:numPr>
          <w:ilvl w:val="0"/>
          <w:numId w:val="1"/>
        </w:numPr>
      </w:pPr>
      <w:r>
        <w:t>Reports of UAP Near the Moon by Amateur Astronomers</w:t>
      </w:r>
    </w:p>
    <w:p w14:paraId="62A991E1" w14:textId="616F5FA0" w:rsidR="00794F4D" w:rsidRDefault="00857BF7" w:rsidP="00794F4D">
      <w:r>
        <w:t>T</w:t>
      </w:r>
      <w:r w:rsidR="00794F4D" w:rsidRPr="00794F4D">
        <w:t xml:space="preserve">he CTH gets the highest score (4 points) because </w:t>
      </w:r>
      <w:proofErr w:type="gramStart"/>
      <w:r w:rsidR="00794F4D" w:rsidRPr="00794F4D">
        <w:t>a hidden</w:t>
      </w:r>
      <w:proofErr w:type="gramEnd"/>
      <w:r w:rsidR="00794F4D" w:rsidRPr="00794F4D">
        <w:t xml:space="preserve"> terrestrial intelligence could plausibly operate from lunar bases or nearby orbital stations, making the Moon an ideal staging ground for local surveillance and activity visible to astronomers. The ETM receives 3 points, since future humans might also use the Moon as a vantage point to monitor humanity’s development, leading to occasional sightings by amateurs observing the lunar vicinity. The ETH earns 2 points, as alien visitors could certainly pass near or around the Moon, but maintaining a steady presence there would be less expected for a transient interstellar mission compared to a local or temporal intelligence. The IDH gets the lowest score (1 point), because interdimensional entities would be least expected to cluster activity around the Moon specifically; their manifestations would not require lunar staging and would be less tied to celestial landmarks.</w:t>
      </w:r>
    </w:p>
    <w:p w14:paraId="4297132C" w14:textId="4D7F3D6F" w:rsidR="00794F4D" w:rsidRPr="00794F4D" w:rsidRDefault="00794F4D" w:rsidP="00794F4D">
      <w:r>
        <w:t>(</w:t>
      </w:r>
      <w:r w:rsidR="00140A6B">
        <w:t>Clarification</w:t>
      </w:r>
      <w:r>
        <w:t>)</w:t>
      </w:r>
      <w:r w:rsidR="00140A6B">
        <w:t xml:space="preserve"> </w:t>
      </w:r>
      <w:r w:rsidR="00F10885">
        <w:t>In the case of the</w:t>
      </w:r>
      <w:r>
        <w:t xml:space="preserve"> </w:t>
      </w:r>
      <w:r w:rsidR="00140A6B">
        <w:t>“</w:t>
      </w:r>
      <w:r w:rsidRPr="00140A6B">
        <w:t>Moon bases/structures</w:t>
      </w:r>
      <w:r w:rsidR="00140A6B">
        <w:t>”</w:t>
      </w:r>
      <w:r w:rsidR="0003698D">
        <w:t xml:space="preserve"> point of evidence under the</w:t>
      </w:r>
      <w:r w:rsidR="009437F3">
        <w:t xml:space="preserve"> previous</w:t>
      </w:r>
      <w:r w:rsidRPr="00140A6B">
        <w:t xml:space="preserve"> </w:t>
      </w:r>
      <w:r w:rsidR="0003698D">
        <w:t>“H</w:t>
      </w:r>
      <w:r w:rsidRPr="00140A6B">
        <w:t xml:space="preserve">idden </w:t>
      </w:r>
      <w:r w:rsidR="0003698D">
        <w:t>L</w:t>
      </w:r>
      <w:r w:rsidRPr="00140A6B">
        <w:t>ocations</w:t>
      </w:r>
      <w:r w:rsidR="0003698D">
        <w:t>”</w:t>
      </w:r>
      <w:r w:rsidRPr="00140A6B">
        <w:t xml:space="preserve"> category</w:t>
      </w:r>
      <w:r w:rsidRPr="00794F4D">
        <w:t xml:space="preserve">, </w:t>
      </w:r>
      <w:r w:rsidR="009437F3" w:rsidRPr="009437F3">
        <w:t>the ETM</w:t>
      </w:r>
      <w:r w:rsidRPr="009437F3">
        <w:t xml:space="preserve"> </w:t>
      </w:r>
      <w:r w:rsidR="00973DC1">
        <w:t xml:space="preserve">was given </w:t>
      </w:r>
      <w:r w:rsidRPr="009437F3">
        <w:t>4 points</w:t>
      </w:r>
      <w:r w:rsidRPr="00794F4D">
        <w:t xml:space="preserve"> because a permanent lunar base makes the most sense for future humans monitoring their past. The Moon is a fixed, stable vantage point across time, and establishing infrastructure there aligns strongly with temporal </w:t>
      </w:r>
      <w:r w:rsidRPr="00794F4D">
        <w:lastRenderedPageBreak/>
        <w:t xml:space="preserve">motives. The </w:t>
      </w:r>
      <w:r w:rsidRPr="00973DC1">
        <w:t>CTH got 3 points</w:t>
      </w:r>
      <w:r w:rsidRPr="00794F4D">
        <w:t xml:space="preserve"> because while </w:t>
      </w:r>
      <w:proofErr w:type="gramStart"/>
      <w:r w:rsidRPr="00794F4D">
        <w:t>a local</w:t>
      </w:r>
      <w:proofErr w:type="gramEnd"/>
      <w:r w:rsidRPr="00794F4D">
        <w:t xml:space="preserve"> intelligence could expand into the Moon, it would be a secondary extension of their primarily Earth-based domain.</w:t>
      </w:r>
    </w:p>
    <w:p w14:paraId="38C760BB" w14:textId="7B5C6AE1" w:rsidR="00794F4D" w:rsidRDefault="0087247C" w:rsidP="00794F4D">
      <w:r>
        <w:t xml:space="preserve">Alternatively, </w:t>
      </w:r>
      <w:r w:rsidR="005355BA">
        <w:t>the “</w:t>
      </w:r>
      <w:r w:rsidR="00794F4D" w:rsidRPr="0087247C">
        <w:t xml:space="preserve">Reports of UAP </w:t>
      </w:r>
      <w:r w:rsidR="005355BA">
        <w:t>N</w:t>
      </w:r>
      <w:r w:rsidR="00794F4D" w:rsidRPr="0087247C">
        <w:t xml:space="preserve">ear the Moon by </w:t>
      </w:r>
      <w:r w:rsidR="005355BA">
        <w:t>A</w:t>
      </w:r>
      <w:r w:rsidR="00794F4D" w:rsidRPr="0087247C">
        <w:t xml:space="preserve">mateur </w:t>
      </w:r>
      <w:r w:rsidR="005355BA">
        <w:t>A</w:t>
      </w:r>
      <w:r w:rsidR="00794F4D" w:rsidRPr="0087247C">
        <w:t>stronomers</w:t>
      </w:r>
      <w:r w:rsidR="005355BA">
        <w:t>” point of evidence under th</w:t>
      </w:r>
      <w:r w:rsidR="0055451B">
        <w:t>is</w:t>
      </w:r>
      <w:r w:rsidR="008F2542">
        <w:t xml:space="preserve"> most recent category</w:t>
      </w:r>
      <w:r w:rsidR="0055451B">
        <w:t xml:space="preserve"> “O</w:t>
      </w:r>
      <w:r w:rsidR="00794F4D" w:rsidRPr="0087247C">
        <w:t xml:space="preserve">bservations in </w:t>
      </w:r>
      <w:r w:rsidR="008F2542">
        <w:t>Space</w:t>
      </w:r>
      <w:r w:rsidR="00794F4D" w:rsidRPr="00794F4D">
        <w:t>,</w:t>
      </w:r>
      <w:r w:rsidR="005D6591">
        <w:t>”</w:t>
      </w:r>
      <w:r w:rsidR="00794F4D" w:rsidRPr="00794F4D">
        <w:t xml:space="preserve"> the evidence is not a permanent base, but </w:t>
      </w:r>
      <w:r w:rsidR="00794F4D" w:rsidRPr="00794F4D">
        <w:rPr>
          <w:i/>
          <w:iCs/>
        </w:rPr>
        <w:t>sightings of moving craft</w:t>
      </w:r>
      <w:r w:rsidR="00794F4D" w:rsidRPr="00794F4D">
        <w:t xml:space="preserve"> near the Moon. In this narrower context, the </w:t>
      </w:r>
      <w:r w:rsidR="00794F4D" w:rsidRPr="005D6591">
        <w:t>CTH got 4 points</w:t>
      </w:r>
      <w:r w:rsidR="00794F4D" w:rsidRPr="00794F4D">
        <w:t xml:space="preserve"> because a local intelligence launching </w:t>
      </w:r>
      <w:proofErr w:type="gramStart"/>
      <w:r w:rsidR="00794F4D" w:rsidRPr="00794F4D">
        <w:t>sorties</w:t>
      </w:r>
      <w:proofErr w:type="gramEnd"/>
      <w:r w:rsidR="00794F4D" w:rsidRPr="00794F4D">
        <w:t xml:space="preserve"> from Earth (or lunar bases they already maintain) could produce frequent, observable traffic in cis-lunar space. The </w:t>
      </w:r>
      <w:r w:rsidR="00794F4D" w:rsidRPr="005D6591">
        <w:t>ETM got 3 points</w:t>
      </w:r>
      <w:r w:rsidR="00794F4D" w:rsidRPr="00794F4D">
        <w:t xml:space="preserve"> because while future humans could also appear there, their motive would lean more toward selective observation at key times, not routine visible activity.</w:t>
      </w:r>
    </w:p>
    <w:p w14:paraId="78E0E651" w14:textId="1F422C6D" w:rsidR="006877C3" w:rsidRDefault="006877C3" w:rsidP="00794F4D">
      <w:pPr>
        <w:rPr>
          <w:b/>
          <w:bCs/>
        </w:rPr>
      </w:pPr>
      <w:r>
        <w:rPr>
          <w:b/>
          <w:bCs/>
        </w:rPr>
        <w:t>ANIMALS &amp; UAP</w:t>
      </w:r>
    </w:p>
    <w:p w14:paraId="7D797A89" w14:textId="0C8CF033" w:rsidR="006877C3" w:rsidRDefault="006877C3" w:rsidP="006877C3">
      <w:pPr>
        <w:pStyle w:val="ListParagraph"/>
        <w:numPr>
          <w:ilvl w:val="0"/>
          <w:numId w:val="1"/>
        </w:numPr>
      </w:pPr>
      <w:r>
        <w:t>Cattle Mutilations</w:t>
      </w:r>
    </w:p>
    <w:p w14:paraId="6D39ECF7" w14:textId="221622F0" w:rsidR="006877C3" w:rsidRDefault="00D255CB" w:rsidP="006877C3">
      <w:r>
        <w:t>T</w:t>
      </w:r>
      <w:r w:rsidR="006877C3" w:rsidRPr="006877C3">
        <w:t xml:space="preserve">he CTH gets the highest score (4 points) because </w:t>
      </w:r>
      <w:proofErr w:type="gramStart"/>
      <w:r w:rsidR="006877C3" w:rsidRPr="006877C3">
        <w:t>a hidden</w:t>
      </w:r>
      <w:proofErr w:type="gramEnd"/>
      <w:r w:rsidR="006877C3" w:rsidRPr="006877C3">
        <w:t xml:space="preserve"> terrestrial intelligence would have the most direct access and logistical ease to repeatedly target livestock across wide areas, gathering biological material for surveillance, hybridization, or environmental monitoring while operating from nearby bases. The ETM receives 3 points, since future humans might also conduct animal sampling to study the health, genetics, or environmental conditions of their ancestors, but they would likely minimize visible evidence and public alarm. The ETH earns 2 points, as alien visitors could also harvest livestock for research, though the repeated, localized, and often covert nature of mutilations is less consistent with transient interstellar missions. The IDH gets the lowest score (1 point), because interdimensional entities would be least expected to require physical animal tissue, and any mutilation-like effects would more likely be a by-product of perception rather than sustained biological harvesting.</w:t>
      </w:r>
    </w:p>
    <w:p w14:paraId="755CE7B6" w14:textId="4AAAE104" w:rsidR="006877C3" w:rsidRDefault="006877C3" w:rsidP="006877C3">
      <w:pPr>
        <w:pStyle w:val="ListParagraph"/>
        <w:numPr>
          <w:ilvl w:val="0"/>
          <w:numId w:val="1"/>
        </w:numPr>
      </w:pPr>
      <w:r>
        <w:t>Animal Reactions to UAP &amp; NHI</w:t>
      </w:r>
      <w:r w:rsidR="00083FD7">
        <w:t xml:space="preserve"> (Fear &amp; Anxiety)</w:t>
      </w:r>
    </w:p>
    <w:p w14:paraId="2732DA50" w14:textId="1DC43BF1" w:rsidR="006877C3" w:rsidRDefault="00942F20" w:rsidP="006877C3">
      <w:r>
        <w:t>T</w:t>
      </w:r>
      <w:r w:rsidR="006877C3" w:rsidRPr="006877C3">
        <w:t xml:space="preserve">he CTH gets the highest score (4 points) because a hidden terrestrial intelligence operating physical craft locally would most plausibly trigger consistent, observable reactions in </w:t>
      </w:r>
      <w:proofErr w:type="gramStart"/>
      <w:r w:rsidR="006877C3" w:rsidRPr="006877C3">
        <w:t>animals—</w:t>
      </w:r>
      <w:proofErr w:type="gramEnd"/>
      <w:r w:rsidR="006877C3" w:rsidRPr="006877C3">
        <w:t>fear, agitation, flight—due to proximity, EM emissions, or low-frequency sound from their vehicles. The ETM receives 3 points, since future humans might also produce similar effects with advanced technology, though they would likely try to minimize disruption to avoid detection or timeline contamination. The ETH earns 2 points, as alien visitors could also cause animal reactions through unfamiliar energy signatures, but their transient and typically high-altitude presence makes widespread, repeated reactions less expected. The IDH gets the lowest score (1 point), because interdimensional manifestations would be least likely to generate physical cues (sound, EM, odor) that consistently provoke animal behavior; any reactions might instead stem from subtle perceptual or psychic effects rather than direct physical stimuli.</w:t>
      </w:r>
    </w:p>
    <w:p w14:paraId="4FFE7BEE" w14:textId="77777777" w:rsidR="006877C3" w:rsidRDefault="006877C3" w:rsidP="006877C3">
      <w:pPr>
        <w:pStyle w:val="ListParagraph"/>
        <w:numPr>
          <w:ilvl w:val="0"/>
          <w:numId w:val="1"/>
        </w:numPr>
      </w:pPr>
      <w:r>
        <w:t>General Quiet &amp; Stillness of Wildlife During Encounter</w:t>
      </w:r>
    </w:p>
    <w:p w14:paraId="1A84632B" w14:textId="7F4B9462" w:rsidR="006877C3" w:rsidRDefault="00942F20" w:rsidP="006877C3">
      <w:r>
        <w:lastRenderedPageBreak/>
        <w:t>T</w:t>
      </w:r>
      <w:r w:rsidR="006877C3" w:rsidRPr="006877C3">
        <w:t xml:space="preserve">he CTH gets the highest score (4 points) because a hidden terrestrial intelligence operating physical craft locally would most plausibly trigger immediate environmental reactions—such as birds falling silent or animals freezing—due to low-frequency vibrations, electromagnetic emissions, or the sheer presence of nearby vehicles and beings. The ETM receives 3 points, since future humans with advanced technology could produce similar effects, intentionally or as a by-product of field generation, though they would likely strive to minimize such disturbances to avoid drawing attention. The ETH earns 2 points, as alien visitors could also cause wildlife stillness through exotic propulsion or energy fields, but their transient nature </w:t>
      </w:r>
      <w:proofErr w:type="gramStart"/>
      <w:r w:rsidR="006877C3" w:rsidRPr="006877C3">
        <w:t>makes</w:t>
      </w:r>
      <w:proofErr w:type="gramEnd"/>
      <w:r w:rsidR="006877C3" w:rsidRPr="006877C3">
        <w:t xml:space="preserve"> widespread, consistent effects less expected. The IDH gets the lowest score (1 point), because interdimensional manifestations </w:t>
      </w:r>
      <w:proofErr w:type="gramStart"/>
      <w:r w:rsidR="006877C3" w:rsidRPr="006877C3">
        <w:t>would be</w:t>
      </w:r>
      <w:proofErr w:type="gramEnd"/>
      <w:r w:rsidR="006877C3" w:rsidRPr="006877C3">
        <w:t xml:space="preserve"> least likely to produce physical cues detectable by animals; any reactions </w:t>
      </w:r>
      <w:proofErr w:type="gramStart"/>
      <w:r w:rsidR="006877C3" w:rsidRPr="006877C3">
        <w:t>might instead</w:t>
      </w:r>
      <w:proofErr w:type="gramEnd"/>
      <w:r w:rsidR="006877C3" w:rsidRPr="006877C3">
        <w:t xml:space="preserve"> stem from subtle psychic or perceptual influences rather than direct environmental disruption.</w:t>
      </w:r>
    </w:p>
    <w:p w14:paraId="034BCAF3" w14:textId="6F197ED0" w:rsidR="006877C3" w:rsidRDefault="007B5B9B" w:rsidP="006877C3">
      <w:pPr>
        <w:rPr>
          <w:b/>
          <w:bCs/>
        </w:rPr>
      </w:pPr>
      <w:r>
        <w:rPr>
          <w:b/>
          <w:bCs/>
        </w:rPr>
        <w:t>ANCIENT ACCOUNTS</w:t>
      </w:r>
    </w:p>
    <w:p w14:paraId="3B0343B2" w14:textId="656CAEC9" w:rsidR="007B5B9B" w:rsidRDefault="007B5B9B" w:rsidP="007B5B9B">
      <w:pPr>
        <w:pStyle w:val="ListParagraph"/>
        <w:numPr>
          <w:ilvl w:val="0"/>
          <w:numId w:val="1"/>
        </w:numPr>
      </w:pPr>
      <w:r>
        <w:t>Primitive Accounts of Subterranean Beings (</w:t>
      </w:r>
      <w:proofErr w:type="spellStart"/>
      <w:r>
        <w:t>ie</w:t>
      </w:r>
      <w:proofErr w:type="spellEnd"/>
      <w:r>
        <w:t>. the Nommo)</w:t>
      </w:r>
    </w:p>
    <w:p w14:paraId="14C1DF0F" w14:textId="39CCC339" w:rsidR="007B5B9B" w:rsidRDefault="00942F20" w:rsidP="007B5B9B">
      <w:r>
        <w:t>T</w:t>
      </w:r>
      <w:r w:rsidR="007B5B9B" w:rsidRPr="007B5B9B">
        <w:t>he CTH gets the highest score (4 points) because myths of aquatic or underground beings emerging from hidden realms align most directly with a long-standing terrestrial intelligence occasionally surfacing to interact with early human cultures. The IDH receives 3 points, since interdimensional manifestations could also be interpreted in myth as underworld or aquatic beings, especially given how such encounters often blend with archetypal imagery. The ETH earns 2 points, as off-world visitors might be mythologized as strange beings and misattributed to subterranean realms, though the “sky” motif is more common for extraterrestrial interpretations. The ETM gets the lowest score (1 point), because future humans appearing in the ancient past would be unlikely to be described as aquatic or subterranean entities like the Nommo, making this interpretation the least consistent.</w:t>
      </w:r>
    </w:p>
    <w:p w14:paraId="40688C44" w14:textId="77777777" w:rsidR="00960A28" w:rsidRDefault="00960A28" w:rsidP="00960A28">
      <w:pPr>
        <w:pStyle w:val="ListParagraph"/>
        <w:numPr>
          <w:ilvl w:val="0"/>
          <w:numId w:val="1"/>
        </w:numPr>
      </w:pPr>
      <w:r>
        <w:t>Cave Art or Petroglyphs Depicting Grays &amp; Saucers</w:t>
      </w:r>
    </w:p>
    <w:p w14:paraId="2D633832" w14:textId="288CA644" w:rsidR="007B5B9B" w:rsidRDefault="00942F20" w:rsidP="00960A28">
      <w:r>
        <w:t>T</w:t>
      </w:r>
      <w:r w:rsidR="00960A28" w:rsidRPr="00960A28">
        <w:t xml:space="preserve">he CTH gets the highest score (4 points) because a hidden terrestrial intelligence interacting with ancient humans would most plausibly result in enduring depictions of small, large-eyed beings and disc-shaped craft in rock art or carvings, reflecting direct, localized encounters over deep time. The IDH receives 3 points, since interdimensional manifestations could also appear sporadically across eras and cultures, inspiring archetypal images of “otherworldly” beings and vehicles, though these depictions would be more symbolic than literal. The ETH earns 2 points, as alien visitors might also be recorded in cave art, but the consistency of Gray-like forms over millennia would be harder to reconcile with transient, interstellar visits. The ETM gets the lowest score (1 point), because future humans would be far less likely to appear in the ancient </w:t>
      </w:r>
      <w:r w:rsidR="00960A28" w:rsidRPr="00960A28">
        <w:lastRenderedPageBreak/>
        <w:t>past in the same archetypal form repeatedly, and such images would be less expected if their appearances were carefully controlled to avoid timeline disruption.</w:t>
      </w:r>
    </w:p>
    <w:p w14:paraId="282F70F1" w14:textId="77777777" w:rsidR="00960A28" w:rsidRDefault="00960A28" w:rsidP="00960A28">
      <w:pPr>
        <w:pStyle w:val="ListParagraph"/>
        <w:numPr>
          <w:ilvl w:val="0"/>
          <w:numId w:val="1"/>
        </w:numPr>
      </w:pPr>
      <w:r>
        <w:t>Biblical &amp; Religious Text Accounts</w:t>
      </w:r>
    </w:p>
    <w:p w14:paraId="62D12303" w14:textId="646EA460" w:rsidR="00960A28" w:rsidRDefault="00942F20" w:rsidP="00960A28">
      <w:r>
        <w:t>T</w:t>
      </w:r>
      <w:r w:rsidR="00960A28" w:rsidRPr="00960A28">
        <w:t>he IDH gets the highest score (4 points) because interdimensional manifestations would most naturally account for the angelic beings, fiery chariots, and heavenly visions described in religious texts—phenomena that often blend the mystical with the physical, aligning with high strangeness and archetypal symbolism. The CTH receives 3 points, since a hidden terrestrial intelligence could also have interacted with early humans and been mythologized as gods, angels, or messengers, especially if they emerged from hidden domains to influence human development. The ETH earns 2 points, as extraterrestrial visitors might also be remembered in scripture as “sky beings” or divine envoys, though the spiritual and moral framing of these encounters is less directly consistent with a transient off-world presence. The ETM gets the lowest score (1 point), because future humans would be least likely to engage in sustained religious-style interactions in antiquity; while occasional appearances are possible, the theological embedding of these accounts is less aligned with a purely temporal framework.</w:t>
      </w:r>
    </w:p>
    <w:p w14:paraId="18B846E8" w14:textId="77777777" w:rsidR="00960A28" w:rsidRDefault="00960A28" w:rsidP="00960A28">
      <w:pPr>
        <w:pStyle w:val="ListParagraph"/>
        <w:numPr>
          <w:ilvl w:val="0"/>
          <w:numId w:val="1"/>
        </w:numPr>
      </w:pPr>
      <w:r>
        <w:t>Accounts of Faeries, Gnomes, Jinn</w:t>
      </w:r>
    </w:p>
    <w:p w14:paraId="5315D7DF" w14:textId="65BC8495" w:rsidR="00960A28" w:rsidRDefault="00942F20" w:rsidP="00960A28">
      <w:r>
        <w:t>T</w:t>
      </w:r>
      <w:r w:rsidR="00960A28" w:rsidRPr="00960A28">
        <w:t xml:space="preserve">he IDH gets the highest score (4 points) because interdimensional manifestations most naturally explain folkloric beings that appear and vanish unpredictably, display magical or reality-bending abilities, and exist in liminal spaces—traits aligning closely with high strangeness and archetypal “otherworld” encounters. The CTH receives 3 points, since a hidden terrestrial intelligence might also have inspired these legends by occasionally </w:t>
      </w:r>
      <w:proofErr w:type="gramStart"/>
      <w:r w:rsidR="00960A28" w:rsidRPr="00960A28">
        <w:t>surfacing</w:t>
      </w:r>
      <w:proofErr w:type="gramEnd"/>
      <w:r w:rsidR="00960A28" w:rsidRPr="00960A28">
        <w:t xml:space="preserve"> from subterranean or remote locations and being mythologized as faeries, gnomes, or jinn by pre-scientific cultures. The ETH earns 2 points, as alien visitors could also be interpreted through a cultural lens as supernatural beings, though repeated, localized appearances over centuries would be less consistent with a transient interstellar presence. The ETM gets the lowest score (1 point), because future humans would be least likely to manifest as archetypal faeries or jinn; such beings do not align with a temporal continuity scenario and would be harder to reconcile with timeline-protection motives.</w:t>
      </w:r>
    </w:p>
    <w:p w14:paraId="4BA85FF8" w14:textId="77777777" w:rsidR="00960A28" w:rsidRDefault="00960A28" w:rsidP="00960A28">
      <w:pPr>
        <w:pStyle w:val="ListParagraph"/>
        <w:numPr>
          <w:ilvl w:val="0"/>
          <w:numId w:val="1"/>
        </w:numPr>
      </w:pPr>
      <w:r>
        <w:t>Ancient Paintings &amp; Reports of UAP (Airships, Sky Shields, Orbs)</w:t>
      </w:r>
    </w:p>
    <w:p w14:paraId="72881618" w14:textId="0C372378" w:rsidR="00960A28" w:rsidRPr="007B5B9B" w:rsidRDefault="00942F20" w:rsidP="00960A28">
      <w:r>
        <w:t>T</w:t>
      </w:r>
      <w:r w:rsidR="00960A28" w:rsidRPr="00960A28">
        <w:t xml:space="preserve">he CTH gets the highest score (4 points) because a hidden terrestrial intelligence operating locally over deep time would most plausibly account for recurring depictions of disc-like craft, glowing orbs, or aerial “shields” in art and chronicles—reflecting direct, repeated exposure across eras rather than a one-off visitation. The IDH receives 3 points, since interdimensional manifestations could also appear sporadically across centuries, inspiring artists and chroniclers to depict strange objects in the sky, though these appearances would be more archetypal and </w:t>
      </w:r>
      <w:r w:rsidR="00960A28" w:rsidRPr="00960A28">
        <w:lastRenderedPageBreak/>
        <w:t>less physical. The ETH earns 2 points, as alien visitors might be responsible for some historical sightings, but repeated, regionally concentrated reports of similar craft over millennia would be less expected from transient interstellar missions. The ETM gets the lowest score (1 point), because future humans would be least likely to display their craft so frequently and conspicuously across ancient history without risking timeline disruption, making such depictions harder to reconcile with a temporal origin.</w:t>
      </w:r>
    </w:p>
    <w:p w14:paraId="1DE169D6" w14:textId="53D6AAB8" w:rsidR="00794F4D" w:rsidRPr="00C753F4" w:rsidRDefault="00794F4D" w:rsidP="00794F4D"/>
    <w:p w14:paraId="027BBBAD" w14:textId="3B6946CB" w:rsidR="006E2C14" w:rsidRPr="00EE00BA" w:rsidRDefault="006E2C14" w:rsidP="006E2C14"/>
    <w:sectPr w:rsidR="006E2C14" w:rsidRPr="00EE0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5F22"/>
    <w:multiLevelType w:val="hybridMultilevel"/>
    <w:tmpl w:val="812631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1C79CC"/>
    <w:multiLevelType w:val="hybridMultilevel"/>
    <w:tmpl w:val="527483E0"/>
    <w:lvl w:ilvl="0" w:tplc="4080F8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B4443"/>
    <w:multiLevelType w:val="hybridMultilevel"/>
    <w:tmpl w:val="39FC03B8"/>
    <w:lvl w:ilvl="0" w:tplc="BDD8A0C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053959">
    <w:abstractNumId w:val="0"/>
  </w:num>
  <w:num w:numId="2" w16cid:durableId="1169633763">
    <w:abstractNumId w:val="1"/>
  </w:num>
  <w:num w:numId="3" w16cid:durableId="2079815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BD"/>
    <w:rsid w:val="000070A9"/>
    <w:rsid w:val="0003698D"/>
    <w:rsid w:val="00045DB8"/>
    <w:rsid w:val="00053148"/>
    <w:rsid w:val="000535C4"/>
    <w:rsid w:val="00083FD7"/>
    <w:rsid w:val="000E3C9E"/>
    <w:rsid w:val="00107BD2"/>
    <w:rsid w:val="00140A6B"/>
    <w:rsid w:val="00144962"/>
    <w:rsid w:val="002124F0"/>
    <w:rsid w:val="00221F13"/>
    <w:rsid w:val="00272A2F"/>
    <w:rsid w:val="002936E1"/>
    <w:rsid w:val="002A5FD9"/>
    <w:rsid w:val="002B6BD2"/>
    <w:rsid w:val="002C3400"/>
    <w:rsid w:val="002D3202"/>
    <w:rsid w:val="00310AEA"/>
    <w:rsid w:val="00347ABF"/>
    <w:rsid w:val="00355662"/>
    <w:rsid w:val="0037553B"/>
    <w:rsid w:val="003872BA"/>
    <w:rsid w:val="00397D14"/>
    <w:rsid w:val="004547D5"/>
    <w:rsid w:val="00464DCB"/>
    <w:rsid w:val="004B77AA"/>
    <w:rsid w:val="004C4A49"/>
    <w:rsid w:val="00515765"/>
    <w:rsid w:val="005355BA"/>
    <w:rsid w:val="005437AE"/>
    <w:rsid w:val="0055451B"/>
    <w:rsid w:val="005A4908"/>
    <w:rsid w:val="005B039A"/>
    <w:rsid w:val="005D6591"/>
    <w:rsid w:val="0060121F"/>
    <w:rsid w:val="00602404"/>
    <w:rsid w:val="00613F98"/>
    <w:rsid w:val="006156C7"/>
    <w:rsid w:val="0067147E"/>
    <w:rsid w:val="006877C3"/>
    <w:rsid w:val="006E25D8"/>
    <w:rsid w:val="006E2C14"/>
    <w:rsid w:val="0070284C"/>
    <w:rsid w:val="00734B88"/>
    <w:rsid w:val="00751DBD"/>
    <w:rsid w:val="00780CE7"/>
    <w:rsid w:val="00794F4D"/>
    <w:rsid w:val="007B5B9B"/>
    <w:rsid w:val="00857BF7"/>
    <w:rsid w:val="00865FFE"/>
    <w:rsid w:val="0087247C"/>
    <w:rsid w:val="00877AFC"/>
    <w:rsid w:val="008F2542"/>
    <w:rsid w:val="00925D02"/>
    <w:rsid w:val="00942F20"/>
    <w:rsid w:val="009437F3"/>
    <w:rsid w:val="009444E8"/>
    <w:rsid w:val="00960A28"/>
    <w:rsid w:val="00973DC1"/>
    <w:rsid w:val="00976509"/>
    <w:rsid w:val="009863A5"/>
    <w:rsid w:val="009B4D44"/>
    <w:rsid w:val="009D495E"/>
    <w:rsid w:val="00A82DE0"/>
    <w:rsid w:val="00AD0A8F"/>
    <w:rsid w:val="00B20C5F"/>
    <w:rsid w:val="00B65B91"/>
    <w:rsid w:val="00B85C4F"/>
    <w:rsid w:val="00BE6820"/>
    <w:rsid w:val="00BF5B7E"/>
    <w:rsid w:val="00C110F4"/>
    <w:rsid w:val="00C129C1"/>
    <w:rsid w:val="00C261A8"/>
    <w:rsid w:val="00C753F4"/>
    <w:rsid w:val="00D255CB"/>
    <w:rsid w:val="00D47180"/>
    <w:rsid w:val="00DB181B"/>
    <w:rsid w:val="00DC2C98"/>
    <w:rsid w:val="00E810BD"/>
    <w:rsid w:val="00ED1F08"/>
    <w:rsid w:val="00EE00BA"/>
    <w:rsid w:val="00F02705"/>
    <w:rsid w:val="00F10885"/>
    <w:rsid w:val="00F21263"/>
    <w:rsid w:val="00F27B81"/>
    <w:rsid w:val="00F34A03"/>
    <w:rsid w:val="00F416F2"/>
    <w:rsid w:val="00F8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EE2F"/>
  <w15:chartTrackingRefBased/>
  <w15:docId w15:val="{C23F8396-F860-4B63-BDC4-C7328AEF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D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1D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1D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1D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1D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1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D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1D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1D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1D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1D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1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DBD"/>
    <w:rPr>
      <w:rFonts w:eastAsiaTheme="majorEastAsia" w:cstheme="majorBidi"/>
      <w:color w:val="272727" w:themeColor="text1" w:themeTint="D8"/>
    </w:rPr>
  </w:style>
  <w:style w:type="paragraph" w:styleId="Title">
    <w:name w:val="Title"/>
    <w:basedOn w:val="Normal"/>
    <w:next w:val="Normal"/>
    <w:link w:val="TitleChar"/>
    <w:uiPriority w:val="10"/>
    <w:qFormat/>
    <w:rsid w:val="00751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DBD"/>
    <w:pPr>
      <w:spacing w:before="160"/>
      <w:jc w:val="center"/>
    </w:pPr>
    <w:rPr>
      <w:i/>
      <w:iCs/>
      <w:color w:val="404040" w:themeColor="text1" w:themeTint="BF"/>
    </w:rPr>
  </w:style>
  <w:style w:type="character" w:customStyle="1" w:styleId="QuoteChar">
    <w:name w:val="Quote Char"/>
    <w:basedOn w:val="DefaultParagraphFont"/>
    <w:link w:val="Quote"/>
    <w:uiPriority w:val="29"/>
    <w:rsid w:val="00751DBD"/>
    <w:rPr>
      <w:i/>
      <w:iCs/>
      <w:color w:val="404040" w:themeColor="text1" w:themeTint="BF"/>
    </w:rPr>
  </w:style>
  <w:style w:type="paragraph" w:styleId="ListParagraph">
    <w:name w:val="List Paragraph"/>
    <w:basedOn w:val="Normal"/>
    <w:uiPriority w:val="34"/>
    <w:qFormat/>
    <w:rsid w:val="00751DBD"/>
    <w:pPr>
      <w:ind w:left="720"/>
      <w:contextualSpacing/>
    </w:pPr>
  </w:style>
  <w:style w:type="character" w:styleId="IntenseEmphasis">
    <w:name w:val="Intense Emphasis"/>
    <w:basedOn w:val="DefaultParagraphFont"/>
    <w:uiPriority w:val="21"/>
    <w:qFormat/>
    <w:rsid w:val="00751DBD"/>
    <w:rPr>
      <w:i/>
      <w:iCs/>
      <w:color w:val="2F5496" w:themeColor="accent1" w:themeShade="BF"/>
    </w:rPr>
  </w:style>
  <w:style w:type="paragraph" w:styleId="IntenseQuote">
    <w:name w:val="Intense Quote"/>
    <w:basedOn w:val="Normal"/>
    <w:next w:val="Normal"/>
    <w:link w:val="IntenseQuoteChar"/>
    <w:uiPriority w:val="30"/>
    <w:qFormat/>
    <w:rsid w:val="00751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1DBD"/>
    <w:rPr>
      <w:i/>
      <w:iCs/>
      <w:color w:val="2F5496" w:themeColor="accent1" w:themeShade="BF"/>
    </w:rPr>
  </w:style>
  <w:style w:type="character" w:styleId="IntenseReference">
    <w:name w:val="Intense Reference"/>
    <w:basedOn w:val="DefaultParagraphFont"/>
    <w:uiPriority w:val="32"/>
    <w:qFormat/>
    <w:rsid w:val="00751DBD"/>
    <w:rPr>
      <w:b/>
      <w:bCs/>
      <w:smallCaps/>
      <w:color w:val="2F5496" w:themeColor="accent1" w:themeShade="BF"/>
      <w:spacing w:val="5"/>
    </w:rPr>
  </w:style>
  <w:style w:type="paragraph" w:styleId="NormalWeb">
    <w:name w:val="Normal (Web)"/>
    <w:basedOn w:val="Normal"/>
    <w:uiPriority w:val="99"/>
    <w:semiHidden/>
    <w:unhideWhenUsed/>
    <w:rsid w:val="00794F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6889</TotalTime>
  <Pages>25</Pages>
  <Words>10891</Words>
  <Characters>60124</Characters>
  <Application>Microsoft Office Word</Application>
  <DocSecurity>0</DocSecurity>
  <Lines>2073</Lines>
  <Paragraphs>2367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Sego</dc:creator>
  <cp:keywords/>
  <dc:description/>
  <cp:lastModifiedBy>Bill Sego</cp:lastModifiedBy>
  <cp:revision>57</cp:revision>
  <dcterms:created xsi:type="dcterms:W3CDTF">2025-09-28T21:36:00Z</dcterms:created>
  <dcterms:modified xsi:type="dcterms:W3CDTF">2025-11-23T13:15:00Z</dcterms:modified>
</cp:coreProperties>
</file>